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B6" w:rsidRDefault="00151FBD" w:rsidP="00B80290">
      <w:pPr>
        <w:pStyle w:val="Heading"/>
        <w:ind w:left="0"/>
      </w:pPr>
      <w:r>
        <w:rPr>
          <w:rFonts w:ascii="Cambria" w:eastAsia="Cambria" w:hAnsi="Cambria" w:cs="Cambria"/>
          <w:sz w:val="28"/>
          <w:szCs w:val="28"/>
        </w:rPr>
        <w:t>Vermont Outdoor Recreation Economic Collaborative (VOREC)</w:t>
      </w:r>
      <w:r w:rsidR="00007F3F">
        <w:rPr>
          <w:rFonts w:ascii="Cambria" w:eastAsia="Cambria" w:hAnsi="Cambria" w:cs="Cambria"/>
          <w:sz w:val="28"/>
          <w:szCs w:val="28"/>
        </w:rPr>
        <w:t xml:space="preserve"> </w:t>
      </w:r>
      <w:r w:rsidR="004C7B0B">
        <w:rPr>
          <w:rFonts w:ascii="Cambria" w:eastAsia="Cambria" w:hAnsi="Cambria" w:cs="Cambria"/>
          <w:sz w:val="28"/>
          <w:szCs w:val="28"/>
        </w:rPr>
        <w:t>Steering Committee</w:t>
      </w:r>
    </w:p>
    <w:p w:rsidR="00437FB6" w:rsidRDefault="00151FBD" w:rsidP="00F1792D">
      <w:pPr>
        <w:pStyle w:val="Heading2"/>
        <w:ind w:left="0"/>
      </w:pPr>
      <w:r>
        <w:rPr>
          <w:rFonts w:ascii="Cambria" w:eastAsia="Cambria" w:hAnsi="Cambria" w:cs="Cambria"/>
          <w:i w:val="0"/>
          <w:iCs w:val="0"/>
          <w:sz w:val="36"/>
          <w:szCs w:val="36"/>
        </w:rPr>
        <w:t>By-Laws and Charter</w:t>
      </w:r>
    </w:p>
    <w:p w:rsidR="00437FB6" w:rsidRDefault="00437FB6" w:rsidP="00F1792D">
      <w:pPr>
        <w:pStyle w:val="Body"/>
        <w:spacing w:before="2"/>
      </w:pPr>
    </w:p>
    <w:p w:rsidR="00437FB6" w:rsidRDefault="00151FBD" w:rsidP="00F1792D">
      <w:pPr>
        <w:pStyle w:val="Heading"/>
        <w:ind w:left="0"/>
      </w:pPr>
      <w:r>
        <w:rPr>
          <w:rFonts w:ascii="Cambria" w:eastAsia="Cambria" w:hAnsi="Cambria" w:cs="Cambria"/>
        </w:rPr>
        <w:t>PURPOSE</w:t>
      </w:r>
    </w:p>
    <w:p w:rsidR="00437FB6" w:rsidRDefault="00151FBD" w:rsidP="00F1792D">
      <w:pPr>
        <w:pStyle w:val="BodyA"/>
        <w:spacing w:after="0"/>
      </w:pPr>
      <w:r>
        <w:rPr>
          <w:rFonts w:ascii="Cambria" w:eastAsia="Cambria" w:hAnsi="Cambria" w:cs="Cambria"/>
        </w:rPr>
        <w:t>The purpose of the Vermont Outdoor Recreation Economic Collaborative (VOREC)</w:t>
      </w:r>
      <w:r w:rsidR="00007F3F">
        <w:rPr>
          <w:rFonts w:ascii="Cambria" w:eastAsia="Cambria" w:hAnsi="Cambria" w:cs="Cambria"/>
        </w:rPr>
        <w:t xml:space="preserve"> </w:t>
      </w:r>
      <w:r w:rsidR="004C7B0B">
        <w:rPr>
          <w:rFonts w:ascii="Cambria" w:eastAsia="Cambria" w:hAnsi="Cambria" w:cs="Cambria"/>
        </w:rPr>
        <w:t>Steering Committee</w:t>
      </w:r>
      <w:r>
        <w:rPr>
          <w:rFonts w:ascii="Cambria" w:eastAsia="Cambria" w:hAnsi="Cambria" w:cs="Cambria"/>
        </w:rPr>
        <w:t xml:space="preserve"> is to carry out Governor Scott’s Executive Order #11-17.</w:t>
      </w:r>
    </w:p>
    <w:p w:rsidR="00437FB6" w:rsidRDefault="00151FBD" w:rsidP="00F1792D">
      <w:pPr>
        <w:pStyle w:val="BodyA"/>
        <w:spacing w:after="0"/>
      </w:pPr>
      <w:r>
        <w:rPr>
          <w:rFonts w:ascii="Cambria" w:eastAsia="Cambria" w:hAnsi="Cambria" w:cs="Cambria"/>
        </w:rPr>
        <w:t xml:space="preserve">The VOREC </w:t>
      </w:r>
      <w:r w:rsidR="004C7B0B">
        <w:rPr>
          <w:rFonts w:ascii="Cambria" w:eastAsia="Cambria" w:hAnsi="Cambria" w:cs="Cambria"/>
        </w:rPr>
        <w:t xml:space="preserve">Steering Committee </w:t>
      </w:r>
      <w:r>
        <w:rPr>
          <w:rFonts w:ascii="Cambria" w:eastAsia="Cambria" w:hAnsi="Cambria" w:cs="Cambria"/>
        </w:rPr>
        <w:t xml:space="preserve">shall </w:t>
      </w:r>
      <w:r>
        <w:rPr>
          <w:rFonts w:ascii="Cambria" w:eastAsia="Cambria" w:hAnsi="Cambria" w:cs="Cambria"/>
          <w:lang w:val="en-US"/>
        </w:rPr>
        <w:t>develop a strategy and specific action plan with measurable outcomes to, at a minimum, address the following:</w:t>
      </w:r>
    </w:p>
    <w:p w:rsidR="00437FB6" w:rsidRDefault="00151FBD" w:rsidP="00F1792D">
      <w:pPr>
        <w:pStyle w:val="ListParagraph"/>
        <w:widowControl/>
        <w:numPr>
          <w:ilvl w:val="0"/>
          <w:numId w:val="2"/>
        </w:numPr>
        <w:spacing w:line="259" w:lineRule="auto"/>
        <w:rPr>
          <w:rFonts w:ascii="Cambria" w:eastAsia="Cambria" w:hAnsi="Cambria" w:cs="Cambria"/>
        </w:rPr>
      </w:pPr>
      <w:r>
        <w:rPr>
          <w:rFonts w:ascii="Cambria" w:eastAsia="Cambria" w:hAnsi="Cambria" w:cs="Cambria"/>
        </w:rPr>
        <w:t>Support efforts to market the outdoor recreation values and attributes of Vermont to effectively foster economic growth;</w:t>
      </w:r>
    </w:p>
    <w:p w:rsidR="00437FB6" w:rsidRDefault="00151FBD" w:rsidP="00F1792D">
      <w:pPr>
        <w:pStyle w:val="ListParagraph"/>
        <w:widowControl/>
        <w:numPr>
          <w:ilvl w:val="0"/>
          <w:numId w:val="2"/>
        </w:numPr>
        <w:spacing w:line="259" w:lineRule="auto"/>
        <w:rPr>
          <w:rFonts w:ascii="Cambria" w:eastAsia="Cambria" w:hAnsi="Cambria" w:cs="Cambria"/>
        </w:rPr>
      </w:pPr>
      <w:r>
        <w:rPr>
          <w:rFonts w:ascii="Cambria" w:eastAsia="Cambria" w:hAnsi="Cambria" w:cs="Cambria"/>
        </w:rPr>
        <w:t>Examine and promote laws, policies and initiatives that encourage outdoor recreation business;</w:t>
      </w:r>
    </w:p>
    <w:p w:rsidR="00437FB6" w:rsidRDefault="00151FBD" w:rsidP="00F1792D">
      <w:pPr>
        <w:pStyle w:val="ListParagraph"/>
        <w:widowControl/>
        <w:numPr>
          <w:ilvl w:val="0"/>
          <w:numId w:val="2"/>
        </w:numPr>
        <w:spacing w:line="259" w:lineRule="auto"/>
        <w:rPr>
          <w:rFonts w:ascii="Cambria" w:eastAsia="Cambria" w:hAnsi="Cambria" w:cs="Cambria"/>
        </w:rPr>
      </w:pPr>
      <w:r>
        <w:rPr>
          <w:rFonts w:ascii="Cambria" w:eastAsia="Cambria" w:hAnsi="Cambria" w:cs="Cambria"/>
        </w:rPr>
        <w:t xml:space="preserve">Strengthen stewardship of outdoor recreation resources and the organizations that support them; </w:t>
      </w:r>
    </w:p>
    <w:p w:rsidR="00437FB6" w:rsidRDefault="00151FBD" w:rsidP="00F1792D">
      <w:pPr>
        <w:pStyle w:val="ListParagraph"/>
        <w:widowControl/>
        <w:numPr>
          <w:ilvl w:val="0"/>
          <w:numId w:val="2"/>
        </w:numPr>
        <w:spacing w:line="259" w:lineRule="auto"/>
        <w:rPr>
          <w:rFonts w:ascii="Cambria" w:eastAsia="Cambria" w:hAnsi="Cambria" w:cs="Cambria"/>
        </w:rPr>
      </w:pPr>
      <w:r>
        <w:rPr>
          <w:rFonts w:ascii="Cambria" w:eastAsia="Cambria" w:hAnsi="Cambria" w:cs="Cambria"/>
        </w:rPr>
        <w:t>Mobilize the members of the VOREC to develop and implement the initiatives of the VOREC and</w:t>
      </w:r>
    </w:p>
    <w:p w:rsidR="00437FB6" w:rsidRDefault="00151FBD" w:rsidP="00F1792D">
      <w:pPr>
        <w:pStyle w:val="ListParagraph"/>
        <w:widowControl/>
        <w:numPr>
          <w:ilvl w:val="0"/>
          <w:numId w:val="2"/>
        </w:numPr>
        <w:spacing w:line="259" w:lineRule="auto"/>
        <w:rPr>
          <w:rFonts w:ascii="Cambria" w:eastAsia="Cambria" w:hAnsi="Cambria" w:cs="Cambria"/>
        </w:rPr>
      </w:pPr>
      <w:r>
        <w:rPr>
          <w:rFonts w:ascii="Cambria" w:eastAsia="Cambria" w:hAnsi="Cambria" w:cs="Cambria"/>
        </w:rPr>
        <w:t>Encourage, incentivize and guide the development of community-oriented outdoor recreation assets increasing economic impacts.</w:t>
      </w:r>
    </w:p>
    <w:p w:rsidR="00437FB6" w:rsidRDefault="00151FBD" w:rsidP="00F1792D">
      <w:pPr>
        <w:pStyle w:val="ListParagraph"/>
        <w:widowControl/>
        <w:numPr>
          <w:ilvl w:val="0"/>
          <w:numId w:val="2"/>
        </w:numPr>
        <w:spacing w:line="259" w:lineRule="auto"/>
        <w:rPr>
          <w:rFonts w:ascii="Cambria" w:eastAsia="Cambria" w:hAnsi="Cambria" w:cs="Cambria"/>
        </w:rPr>
      </w:pPr>
      <w:r>
        <w:rPr>
          <w:rFonts w:ascii="Cambria" w:eastAsia="Cambria" w:hAnsi="Cambria" w:cs="Cambria"/>
        </w:rPr>
        <w:t>Align, share resources and strategies among stakeholders</w:t>
      </w:r>
    </w:p>
    <w:p w:rsidR="00437FB6" w:rsidRDefault="00437FB6" w:rsidP="00F1792D">
      <w:pPr>
        <w:pStyle w:val="Body"/>
      </w:pPr>
    </w:p>
    <w:p w:rsidR="00437FB6" w:rsidRDefault="00151FBD" w:rsidP="00F1792D">
      <w:pPr>
        <w:pStyle w:val="Heading"/>
        <w:spacing w:before="158"/>
        <w:ind w:left="0"/>
      </w:pPr>
      <w:r>
        <w:rPr>
          <w:rFonts w:ascii="Cambria" w:eastAsia="Cambria" w:hAnsi="Cambria" w:cs="Cambria"/>
          <w:lang w:val="de-DE"/>
        </w:rPr>
        <w:t>DEFINITIONS</w:t>
      </w:r>
    </w:p>
    <w:p w:rsidR="00437FB6" w:rsidRDefault="00151FBD" w:rsidP="00F1792D">
      <w:pPr>
        <w:pStyle w:val="Heading"/>
        <w:spacing w:before="158"/>
        <w:ind w:left="0"/>
      </w:pPr>
      <w:r>
        <w:rPr>
          <w:rFonts w:ascii="Cambria" w:eastAsia="Cambria" w:hAnsi="Cambria" w:cs="Cambria"/>
        </w:rPr>
        <w:t>Outdoor Recreation:</w:t>
      </w:r>
      <w:r>
        <w:rPr>
          <w:rFonts w:ascii="Cambria" w:eastAsia="Cambria" w:hAnsi="Cambria" w:cs="Cambria"/>
          <w:b w:val="0"/>
          <w:bCs w:val="0"/>
          <w:lang w:val="en-US"/>
        </w:rPr>
        <w:t xml:space="preserve"> leisure, sport and therapeutic recreation activities pursued outdoors, mainly in a natural setting. Outdoor Recreation encompasses a wide scope of potential activities.  VOREC's role will be to elevate the knowledge base and potential of traditional and growing outdoor recreation activities. </w:t>
      </w:r>
    </w:p>
    <w:p w:rsidR="00437FB6" w:rsidRDefault="00151FBD" w:rsidP="00F1792D">
      <w:pPr>
        <w:pStyle w:val="Heading"/>
        <w:spacing w:before="158"/>
        <w:ind w:left="0"/>
      </w:pPr>
      <w:r>
        <w:rPr>
          <w:rFonts w:ascii="Cambria" w:eastAsia="Cambria" w:hAnsi="Cambria" w:cs="Cambria"/>
          <w:lang w:val="en-US"/>
        </w:rPr>
        <w:t xml:space="preserve">Outdoor Recreation Business: </w:t>
      </w:r>
      <w:r>
        <w:rPr>
          <w:rFonts w:ascii="Cambria" w:eastAsia="Cambria" w:hAnsi="Cambria" w:cs="Cambria"/>
          <w:b w:val="0"/>
          <w:bCs w:val="0"/>
          <w:lang w:val="en-US"/>
        </w:rPr>
        <w:t xml:space="preserve">private, for-profit business which has a physical presence in Vermont (but may do business regionally, nationally and internationally) </w:t>
      </w:r>
      <w:r w:rsidR="007D1D4F">
        <w:rPr>
          <w:rFonts w:ascii="Cambria" w:eastAsia="Cambria" w:hAnsi="Cambria" w:cs="Cambria"/>
          <w:b w:val="0"/>
          <w:bCs w:val="0"/>
          <w:lang w:val="en-US"/>
        </w:rPr>
        <w:t xml:space="preserve">which supports </w:t>
      </w:r>
      <w:r w:rsidR="00F74552">
        <w:rPr>
          <w:rFonts w:ascii="Cambria" w:eastAsia="Cambria" w:hAnsi="Cambria" w:cs="Cambria"/>
          <w:b w:val="0"/>
          <w:bCs w:val="0"/>
          <w:lang w:val="en-US"/>
        </w:rPr>
        <w:t>Outdoor Recreation or Outdoor Recreation A</w:t>
      </w:r>
      <w:r w:rsidR="007D1D4F" w:rsidRPr="007D1D4F">
        <w:rPr>
          <w:rFonts w:ascii="Cambria" w:eastAsia="Cambria" w:hAnsi="Cambria" w:cs="Cambria"/>
          <w:b w:val="0"/>
          <w:bCs w:val="0"/>
          <w:lang w:val="en-US"/>
        </w:rPr>
        <w:t>ssets</w:t>
      </w:r>
      <w:r w:rsidR="007D1D4F">
        <w:rPr>
          <w:rFonts w:ascii="Cambria" w:eastAsia="Cambria" w:hAnsi="Cambria" w:cs="Cambria"/>
          <w:b w:val="0"/>
          <w:bCs w:val="0"/>
          <w:lang w:val="en-US"/>
        </w:rPr>
        <w:t>.</w:t>
      </w:r>
    </w:p>
    <w:p w:rsidR="00437FB6" w:rsidRDefault="00151FBD" w:rsidP="00F1792D">
      <w:pPr>
        <w:pStyle w:val="Heading"/>
        <w:spacing w:before="158"/>
        <w:ind w:left="0"/>
      </w:pPr>
      <w:r>
        <w:rPr>
          <w:rFonts w:ascii="Cambria" w:eastAsia="Cambria" w:hAnsi="Cambria" w:cs="Cambria"/>
        </w:rPr>
        <w:t xml:space="preserve">Outdoor Recreation Organizations: </w:t>
      </w:r>
      <w:r>
        <w:rPr>
          <w:rFonts w:ascii="Cambria" w:eastAsia="Cambria" w:hAnsi="Cambria" w:cs="Cambria"/>
          <w:b w:val="0"/>
          <w:bCs w:val="0"/>
          <w:lang w:val="en-US"/>
        </w:rPr>
        <w:t>non-profit or public organizations whose missions provide access, education, conservation, management and/or stewardsh</w:t>
      </w:r>
      <w:r w:rsidR="007D1D4F">
        <w:rPr>
          <w:rFonts w:ascii="Cambria" w:eastAsia="Cambria" w:hAnsi="Cambria" w:cs="Cambria"/>
          <w:b w:val="0"/>
          <w:bCs w:val="0"/>
          <w:lang w:val="en-US"/>
        </w:rPr>
        <w:t>ip of Outdoor Recreation Assets.</w:t>
      </w:r>
    </w:p>
    <w:p w:rsidR="00437FB6" w:rsidRDefault="00151FBD" w:rsidP="00F1792D">
      <w:pPr>
        <w:pStyle w:val="Heading"/>
        <w:spacing w:before="158"/>
        <w:ind w:left="0"/>
      </w:pPr>
      <w:r>
        <w:rPr>
          <w:rFonts w:ascii="Cambria" w:eastAsia="Cambria" w:hAnsi="Cambria" w:cs="Cambria"/>
        </w:rPr>
        <w:t>Outdoor Recreation Assets:</w:t>
      </w:r>
    </w:p>
    <w:p w:rsidR="00437FB6" w:rsidRDefault="00151FBD" w:rsidP="00F1792D">
      <w:pPr>
        <w:pStyle w:val="Heading"/>
        <w:spacing w:before="158"/>
        <w:ind w:left="720"/>
      </w:pPr>
      <w:r>
        <w:rPr>
          <w:rFonts w:ascii="Cambria" w:eastAsia="Cambria" w:hAnsi="Cambria" w:cs="Cambria"/>
        </w:rPr>
        <w:t xml:space="preserve">Physical: </w:t>
      </w:r>
      <w:r w:rsidR="007D1D4F">
        <w:rPr>
          <w:rFonts w:ascii="Cambria" w:eastAsia="Cambria" w:hAnsi="Cambria" w:cs="Cambria"/>
          <w:b w:val="0"/>
          <w:bCs w:val="0"/>
          <w:lang w:val="en-US"/>
        </w:rPr>
        <w:t xml:space="preserve">the infrastructure </w:t>
      </w:r>
      <w:r w:rsidR="007D1D4F" w:rsidRPr="007D1D4F">
        <w:rPr>
          <w:rFonts w:ascii="Cambria" w:eastAsia="Cambria" w:hAnsi="Cambria" w:cs="Cambria"/>
          <w:b w:val="0"/>
          <w:bCs w:val="0"/>
          <w:lang w:val="en-US"/>
        </w:rPr>
        <w:t>which supports access and enjoyment of Outdoor Recreation</w:t>
      </w:r>
      <w:r w:rsidR="007D1D4F" w:rsidRPr="007D1D4F">
        <w:rPr>
          <w:rFonts w:ascii="Cambria" w:eastAsia="Cambria" w:hAnsi="Cambria" w:cs="Cambria"/>
          <w:lang w:val="en-US"/>
        </w:rPr>
        <w:t xml:space="preserve"> </w:t>
      </w:r>
      <w:r>
        <w:rPr>
          <w:rFonts w:ascii="Cambria" w:eastAsia="Cambria" w:hAnsi="Cambria" w:cs="Cambria"/>
          <w:b w:val="0"/>
          <w:bCs w:val="0"/>
          <w:lang w:val="en-US"/>
        </w:rPr>
        <w:t>such as</w:t>
      </w:r>
      <w:r>
        <w:rPr>
          <w:rFonts w:ascii="Cambria" w:eastAsia="Cambria" w:hAnsi="Cambria" w:cs="Cambria"/>
        </w:rPr>
        <w:t xml:space="preserve"> </w:t>
      </w:r>
      <w:r>
        <w:rPr>
          <w:rFonts w:ascii="Cambria" w:eastAsia="Cambria" w:hAnsi="Cambria" w:cs="Cambria"/>
          <w:b w:val="0"/>
          <w:bCs w:val="0"/>
          <w:lang w:val="en-US"/>
        </w:rPr>
        <w:t>parking lots, trailheads, trails, access areas, etc.</w:t>
      </w:r>
    </w:p>
    <w:p w:rsidR="00437FB6" w:rsidRPr="007D1D4F" w:rsidRDefault="00151FBD" w:rsidP="00F1792D">
      <w:pPr>
        <w:pStyle w:val="Heading"/>
        <w:spacing w:before="158"/>
        <w:ind w:left="720"/>
        <w:rPr>
          <w:rFonts w:ascii="Cambria" w:eastAsia="Cambria" w:hAnsi="Cambria" w:cs="Cambria"/>
        </w:rPr>
      </w:pPr>
      <w:r>
        <w:rPr>
          <w:rFonts w:ascii="Cambria" w:eastAsia="Cambria" w:hAnsi="Cambria" w:cs="Cambria"/>
          <w:lang w:val="pt-PT"/>
        </w:rPr>
        <w:t>Social/Cultural:</w:t>
      </w:r>
      <w:r>
        <w:rPr>
          <w:rFonts w:ascii="Cambria" w:eastAsia="Cambria" w:hAnsi="Cambria" w:cs="Cambria"/>
          <w:b w:val="0"/>
          <w:bCs w:val="0"/>
          <w:lang w:val="en-US"/>
        </w:rPr>
        <w:t xml:space="preserve"> the Vermont</w:t>
      </w:r>
      <w:r w:rsidR="007D1D4F">
        <w:rPr>
          <w:rFonts w:ascii="Cambria" w:eastAsia="Cambria" w:hAnsi="Cambria" w:cs="Cambria"/>
          <w:b w:val="0"/>
          <w:bCs w:val="0"/>
          <w:lang w:val="en-US"/>
        </w:rPr>
        <w:t xml:space="preserve"> brand identity associated with </w:t>
      </w:r>
      <w:r w:rsidR="007D1D4F" w:rsidRPr="007D1D4F">
        <w:rPr>
          <w:rFonts w:ascii="Cambria" w:eastAsia="Cambria" w:hAnsi="Cambria" w:cs="Cambria"/>
          <w:b w:val="0"/>
          <w:bCs w:val="0"/>
          <w:lang w:val="en-US"/>
        </w:rPr>
        <w:t xml:space="preserve">promoting </w:t>
      </w:r>
      <w:r w:rsidR="007D1D4F">
        <w:rPr>
          <w:rFonts w:ascii="Cambria" w:eastAsia="Cambria" w:hAnsi="Cambria" w:cs="Cambria"/>
          <w:b w:val="0"/>
          <w:bCs w:val="0"/>
          <w:lang w:val="en-US"/>
        </w:rPr>
        <w:t>health and well-</w:t>
      </w:r>
      <w:r w:rsidR="007D1D4F" w:rsidRPr="007D1D4F">
        <w:rPr>
          <w:rFonts w:ascii="Cambria" w:eastAsia="Cambria" w:hAnsi="Cambria" w:cs="Cambria"/>
          <w:b w:val="0"/>
          <w:bCs w:val="0"/>
          <w:lang w:val="en-US"/>
        </w:rPr>
        <w:t xml:space="preserve">being through a vigorous outdoor lifestyle, including </w:t>
      </w:r>
      <w:r w:rsidR="007D1D4F" w:rsidRPr="007D1D4F">
        <w:rPr>
          <w:rFonts w:ascii="Cambria" w:eastAsia="Cambria" w:hAnsi="Cambria" w:cs="Cambria"/>
          <w:b w:val="0"/>
        </w:rPr>
        <w:t xml:space="preserve">events, activities and products enjoyed by outdoor recreation consumers. </w:t>
      </w:r>
      <w:r w:rsidR="007D1D4F" w:rsidRPr="007D1D4F">
        <w:rPr>
          <w:rFonts w:ascii="Cambria" w:eastAsia="Cambria" w:hAnsi="Cambria" w:cs="Cambria"/>
          <w:b w:val="0"/>
          <w:lang w:val="en-US"/>
        </w:rPr>
        <w:t>This includes businesses with proximity to outdoor recreation assets or frequently enjoyed by outdoor recreation consumers, as well as indoor and outdoor activities such as film festivals and volunteer stewardship events.</w:t>
      </w:r>
    </w:p>
    <w:p w:rsidR="00437FB6" w:rsidRDefault="00151FBD" w:rsidP="00F1792D">
      <w:pPr>
        <w:pStyle w:val="Heading"/>
        <w:spacing w:before="158"/>
        <w:ind w:left="720"/>
      </w:pPr>
      <w:r>
        <w:rPr>
          <w:rFonts w:ascii="Cambria" w:eastAsia="Cambria" w:hAnsi="Cambria" w:cs="Cambria"/>
        </w:rPr>
        <w:t xml:space="preserve">Natural: </w:t>
      </w:r>
      <w:r>
        <w:rPr>
          <w:rFonts w:ascii="Cambria" w:eastAsia="Cambria" w:hAnsi="Cambria" w:cs="Cambria"/>
          <w:b w:val="0"/>
          <w:bCs w:val="0"/>
          <w:lang w:val="en-US"/>
        </w:rPr>
        <w:t xml:space="preserve">the natural landscape of forests, farms, </w:t>
      </w:r>
      <w:r w:rsidR="004C7B0B">
        <w:rPr>
          <w:rFonts w:ascii="Cambria" w:eastAsia="Cambria" w:hAnsi="Cambria" w:cs="Cambria"/>
          <w:b w:val="0"/>
          <w:bCs w:val="0"/>
          <w:lang w:val="en-US"/>
        </w:rPr>
        <w:t>waterways and</w:t>
      </w:r>
      <w:r>
        <w:rPr>
          <w:rFonts w:ascii="Cambria" w:eastAsia="Cambria" w:hAnsi="Cambria" w:cs="Cambria"/>
          <w:b w:val="0"/>
          <w:bCs w:val="0"/>
          <w:lang w:val="en-US"/>
        </w:rPr>
        <w:t xml:space="preserve"> human communities.</w:t>
      </w:r>
    </w:p>
    <w:p w:rsidR="00437FB6" w:rsidRDefault="00151FBD" w:rsidP="00F1792D">
      <w:pPr>
        <w:pStyle w:val="Heading"/>
        <w:spacing w:before="158"/>
        <w:ind w:left="0"/>
      </w:pPr>
      <w:r>
        <w:rPr>
          <w:rFonts w:ascii="Cambria" w:eastAsia="Cambria" w:hAnsi="Cambria" w:cs="Cambria"/>
          <w:lang w:val="en-US"/>
        </w:rPr>
        <w:t>These definitions include the culture and history associated with these assets.</w:t>
      </w:r>
    </w:p>
    <w:p w:rsidR="00437FB6" w:rsidRDefault="00151FBD" w:rsidP="00F1792D">
      <w:pPr>
        <w:pStyle w:val="Heading"/>
        <w:spacing w:before="158"/>
        <w:ind w:left="0"/>
      </w:pPr>
      <w:r>
        <w:rPr>
          <w:rFonts w:ascii="Cambria" w:eastAsia="Cambria" w:hAnsi="Cambria" w:cs="Cambria"/>
        </w:rPr>
        <w:lastRenderedPageBreak/>
        <w:t>PRODUCTS AND OUTCOME</w:t>
      </w:r>
    </w:p>
    <w:p w:rsidR="00437FB6" w:rsidRDefault="00151FBD" w:rsidP="00F1792D">
      <w:pPr>
        <w:pStyle w:val="Body"/>
        <w:spacing w:before="11"/>
      </w:pPr>
      <w:r>
        <w:rPr>
          <w:rFonts w:ascii="Cambria" w:eastAsia="Cambria" w:hAnsi="Cambria" w:cs="Cambria"/>
          <w:lang w:val="de-DE"/>
        </w:rPr>
        <w:t xml:space="preserve">VOREC </w:t>
      </w:r>
      <w:r w:rsidR="004C7B0B">
        <w:rPr>
          <w:rFonts w:ascii="Cambria" w:eastAsia="Cambria" w:hAnsi="Cambria" w:cs="Cambria"/>
        </w:rPr>
        <w:t>S</w:t>
      </w:r>
      <w:r>
        <w:rPr>
          <w:rFonts w:ascii="Cambria" w:eastAsia="Cambria" w:hAnsi="Cambria" w:cs="Cambria"/>
        </w:rPr>
        <w:t xml:space="preserve">teering </w:t>
      </w:r>
      <w:r w:rsidR="004C7B0B">
        <w:rPr>
          <w:rFonts w:ascii="Cambria" w:eastAsia="Cambria" w:hAnsi="Cambria" w:cs="Cambria"/>
        </w:rPr>
        <w:t>C</w:t>
      </w:r>
      <w:r>
        <w:rPr>
          <w:rFonts w:ascii="Cambria" w:eastAsia="Cambria" w:hAnsi="Cambria" w:cs="Cambria"/>
        </w:rPr>
        <w:t xml:space="preserve">ommittee will report all findings and recommendations to the Governor on or before September 15 of each year, beginning September 15, 2017. VOREC will advise the Governor on the effectiveness of this Order on the development and implementation of VOREC initiatives.  </w:t>
      </w:r>
      <w:r>
        <w:rPr>
          <w:rFonts w:ascii="Cambria" w:eastAsia="Cambria" w:hAnsi="Cambria" w:cs="Cambria"/>
        </w:rPr>
        <w:br/>
      </w:r>
    </w:p>
    <w:p w:rsidR="00437FB6" w:rsidRDefault="00A11D78" w:rsidP="00F1792D">
      <w:pPr>
        <w:pStyle w:val="Body"/>
        <w:spacing w:before="11"/>
      </w:pPr>
      <w:r>
        <w:rPr>
          <w:rFonts w:ascii="Cambria" w:eastAsia="Cambria" w:hAnsi="Cambria" w:cs="Cambria"/>
        </w:rPr>
        <w:t xml:space="preserve">A </w:t>
      </w:r>
      <w:r w:rsidR="00151FBD">
        <w:rPr>
          <w:rFonts w:ascii="Cambria" w:eastAsia="Cambria" w:hAnsi="Cambria" w:cs="Cambria"/>
        </w:rPr>
        <w:t xml:space="preserve">draft plan and recommendations will be approved by the VOREC and posted on the VOREC web site. Public comment will be solicited and considered for inclusion in the plan and recommendations. </w:t>
      </w:r>
    </w:p>
    <w:p w:rsidR="00F1792D" w:rsidRDefault="00F1792D" w:rsidP="00F1792D">
      <w:pPr>
        <w:pStyle w:val="Body"/>
        <w:spacing w:before="11"/>
      </w:pPr>
    </w:p>
    <w:p w:rsidR="00437FB6" w:rsidRDefault="00151FBD" w:rsidP="00F1792D">
      <w:pPr>
        <w:pStyle w:val="Body"/>
        <w:spacing w:before="11"/>
      </w:pPr>
      <w:r>
        <w:rPr>
          <w:rFonts w:ascii="Cambria" w:eastAsia="Cambria" w:hAnsi="Cambria" w:cs="Cambria"/>
        </w:rPr>
        <w:t>These recommendations will include short- and long-term strategies with measurable outcomes that the State, in partnership with private, non-profit, educational and federal entities, may implement. The Governor may accept, reject or modify any recommendations. VOREC</w:t>
      </w:r>
      <w:r w:rsidR="00A11D78">
        <w:rPr>
          <w:rFonts w:ascii="Cambria" w:eastAsia="Cambria" w:hAnsi="Cambria" w:cs="Cambria"/>
        </w:rPr>
        <w:t xml:space="preserve"> </w:t>
      </w:r>
      <w:r w:rsidR="004C7B0B">
        <w:rPr>
          <w:rFonts w:ascii="Cambria" w:eastAsia="Cambria" w:hAnsi="Cambria" w:cs="Cambria"/>
        </w:rPr>
        <w:t>Steering Committee</w:t>
      </w:r>
      <w:r>
        <w:rPr>
          <w:rFonts w:ascii="Cambria" w:eastAsia="Cambria" w:hAnsi="Cambria" w:cs="Cambria"/>
        </w:rPr>
        <w:t xml:space="preserve"> may also share these recommendations with federal agencies, the Legislature, local governments and other interested stakeholders.</w:t>
      </w:r>
    </w:p>
    <w:p w:rsidR="00437FB6" w:rsidRDefault="00437FB6" w:rsidP="00F1792D">
      <w:pPr>
        <w:pStyle w:val="Body"/>
        <w:spacing w:before="11"/>
      </w:pPr>
    </w:p>
    <w:p w:rsidR="00437FB6" w:rsidRDefault="00151FBD" w:rsidP="00F1792D">
      <w:pPr>
        <w:pStyle w:val="Heading"/>
        <w:ind w:left="0"/>
      </w:pPr>
      <w:r>
        <w:rPr>
          <w:rFonts w:ascii="Cambria" w:eastAsia="Cambria" w:hAnsi="Cambria" w:cs="Cambria"/>
          <w:lang w:val="de-DE"/>
        </w:rPr>
        <w:t>MEMBERSHIP</w:t>
      </w:r>
    </w:p>
    <w:p w:rsidR="00437FB6" w:rsidRDefault="00151FBD" w:rsidP="00F1792D">
      <w:pPr>
        <w:pStyle w:val="Heading2"/>
        <w:spacing w:before="100"/>
      </w:pPr>
      <w:r>
        <w:rPr>
          <w:rFonts w:ascii="Cambria" w:eastAsia="Cambria" w:hAnsi="Cambria" w:cs="Cambria"/>
        </w:rPr>
        <w:t>Voting Members</w:t>
      </w:r>
    </w:p>
    <w:p w:rsidR="00437FB6" w:rsidRDefault="00151FBD" w:rsidP="00F1792D">
      <w:pPr>
        <w:pStyle w:val="BodyText"/>
        <w:spacing w:before="97" w:line="277" w:lineRule="auto"/>
        <w:ind w:left="100" w:right="261" w:firstLine="0"/>
      </w:pPr>
      <w:r>
        <w:rPr>
          <w:rFonts w:ascii="Cambria" w:eastAsia="Cambria" w:hAnsi="Cambria" w:cs="Cambria"/>
        </w:rPr>
        <w:t xml:space="preserve">The VOREC </w:t>
      </w:r>
      <w:r w:rsidR="004C7B0B">
        <w:rPr>
          <w:rFonts w:ascii="Cambria" w:eastAsia="Cambria" w:hAnsi="Cambria" w:cs="Cambria"/>
        </w:rPr>
        <w:t>Steering Committee</w:t>
      </w:r>
      <w:r>
        <w:rPr>
          <w:rFonts w:ascii="Cambria" w:eastAsia="Cambria" w:hAnsi="Cambria" w:cs="Cambria"/>
        </w:rPr>
        <w:t xml:space="preserve"> will be made up of</w:t>
      </w:r>
      <w:r>
        <w:rPr>
          <w:rFonts w:ascii="Cambria" w:eastAsia="Cambria" w:hAnsi="Cambria" w:cs="Cambria"/>
          <w:spacing w:val="-1"/>
        </w:rPr>
        <w:t xml:space="preserve"> </w:t>
      </w:r>
      <w:r>
        <w:rPr>
          <w:rFonts w:ascii="Cambria" w:eastAsia="Cambria" w:hAnsi="Cambria" w:cs="Cambria"/>
        </w:rPr>
        <w:t>15 voting members</w:t>
      </w:r>
      <w:r>
        <w:rPr>
          <w:rFonts w:ascii="Cambria" w:eastAsia="Cambria" w:hAnsi="Cambria" w:cs="Cambria"/>
          <w:spacing w:val="-1"/>
        </w:rPr>
        <w:t xml:space="preserve"> </w:t>
      </w:r>
      <w:r>
        <w:rPr>
          <w:rFonts w:ascii="Cambria" w:eastAsia="Cambria" w:hAnsi="Cambria" w:cs="Cambria"/>
        </w:rPr>
        <w:t>appointed by Governor at the recommendation of the Commissioner of Forests, Parks and Recreation in consultation with the Secretary of the Agency of Commerce and Community Development (“ACCD”). The voting</w:t>
      </w:r>
      <w:r>
        <w:rPr>
          <w:rFonts w:ascii="Cambria" w:eastAsia="Cambria" w:hAnsi="Cambria" w:cs="Cambria"/>
          <w:spacing w:val="-1"/>
        </w:rPr>
        <w:t xml:space="preserve"> </w:t>
      </w:r>
      <w:r>
        <w:rPr>
          <w:rFonts w:ascii="Cambria" w:eastAsia="Cambria" w:hAnsi="Cambria" w:cs="Cambria"/>
        </w:rPr>
        <w:t>members represent a diversity of</w:t>
      </w:r>
      <w:r>
        <w:rPr>
          <w:rFonts w:ascii="Cambria" w:eastAsia="Cambria" w:hAnsi="Cambria" w:cs="Cambria"/>
          <w:spacing w:val="-1"/>
        </w:rPr>
        <w:t xml:space="preserve"> </w:t>
      </w:r>
      <w:r>
        <w:rPr>
          <w:rFonts w:ascii="Cambria" w:eastAsia="Cambria" w:hAnsi="Cambria" w:cs="Cambria"/>
        </w:rPr>
        <w:t>outdoor recreation interests.</w:t>
      </w:r>
      <w:r>
        <w:rPr>
          <w:rFonts w:ascii="Cambria" w:eastAsia="Cambria" w:hAnsi="Cambria" w:cs="Cambria"/>
          <w:spacing w:val="-1"/>
        </w:rPr>
        <w:t xml:space="preserve"> </w:t>
      </w:r>
    </w:p>
    <w:p w:rsidR="00437FB6" w:rsidRDefault="00151FBD" w:rsidP="00F1792D">
      <w:pPr>
        <w:pStyle w:val="BodyText"/>
        <w:spacing w:before="97" w:line="277" w:lineRule="auto"/>
        <w:ind w:left="100" w:right="261" w:firstLine="0"/>
      </w:pPr>
      <w:r>
        <w:rPr>
          <w:rFonts w:ascii="Cambria" w:eastAsia="Cambria" w:hAnsi="Cambria" w:cs="Cambria"/>
        </w:rPr>
        <w:t>Appointed voting members</w:t>
      </w:r>
      <w:r>
        <w:rPr>
          <w:rFonts w:ascii="Cambria" w:eastAsia="Cambria" w:hAnsi="Cambria" w:cs="Cambria"/>
          <w:spacing w:val="-1"/>
        </w:rPr>
        <w:t xml:space="preserve"> </w:t>
      </w:r>
      <w:r>
        <w:rPr>
          <w:rFonts w:ascii="Cambria" w:eastAsia="Cambria" w:hAnsi="Cambria" w:cs="Cambria"/>
        </w:rPr>
        <w:t xml:space="preserve">include: </w:t>
      </w:r>
    </w:p>
    <w:p w:rsidR="00437FB6" w:rsidRDefault="00437FB6" w:rsidP="00F1792D">
      <w:pPr>
        <w:pStyle w:val="Body"/>
      </w:pP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Michael Snyder, Chair</w:t>
      </w:r>
      <w:r w:rsidR="007D1D4F">
        <w:rPr>
          <w:rFonts w:ascii="Cambria" w:eastAsia="Cambria" w:hAnsi="Cambria" w:cs="Cambria"/>
        </w:rPr>
        <w:t xml:space="preserve"> </w:t>
      </w:r>
      <w:r w:rsidR="004C7B0B">
        <w:rPr>
          <w:rFonts w:ascii="Cambria" w:eastAsia="Cambria" w:hAnsi="Cambria" w:cs="Cambria"/>
        </w:rPr>
        <w:t>(</w:t>
      </w:r>
      <w:r>
        <w:rPr>
          <w:rFonts w:ascii="Cambria" w:eastAsia="Cambria" w:hAnsi="Cambria" w:cs="Cambria"/>
        </w:rPr>
        <w:t>Vermont Department of Forests, Parks and Recreation</w:t>
      </w:r>
      <w:r w:rsidR="004C7B0B">
        <w:rPr>
          <w:rFonts w:ascii="Cambria" w:eastAsia="Cambria" w:hAnsi="Cambria" w:cs="Cambria"/>
        </w:rPr>
        <w:t>)</w:t>
      </w:r>
      <w:r w:rsidR="007D1D4F">
        <w:rPr>
          <w:rFonts w:ascii="Cambria" w:eastAsia="Cambria" w:hAnsi="Cambria" w:cs="Cambria"/>
        </w:rPr>
        <w:t xml:space="preserve"> </w:t>
      </w:r>
      <w:r>
        <w:rPr>
          <w:rFonts w:ascii="Cambria" w:eastAsia="Cambria" w:hAnsi="Cambria" w:cs="Cambria"/>
        </w:rPr>
        <w:t>Stowe</w:t>
      </w:r>
      <w:r w:rsidR="007D1D4F">
        <w:rPr>
          <w:rFonts w:ascii="Cambria" w:eastAsia="Cambria" w:hAnsi="Cambria" w:cs="Cambria"/>
        </w:rPr>
        <w:t>,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Wendy Knight (Agency of Commerce and Community Development: Department of Tourism and Marketi</w:t>
      </w:r>
      <w:r w:rsidR="00FB5995">
        <w:rPr>
          <w:rFonts w:ascii="Cambria" w:eastAsia="Cambria" w:hAnsi="Cambria" w:cs="Cambria"/>
        </w:rPr>
        <w:t>ng), Vergennes,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Mik</w:t>
      </w:r>
      <w:r w:rsidR="007D1D4F">
        <w:rPr>
          <w:rFonts w:ascii="Cambria" w:eastAsia="Cambria" w:hAnsi="Cambria" w:cs="Cambria"/>
        </w:rPr>
        <w:t>e DeBonis (Green Mountain Club) Moretown, VT</w:t>
      </w:r>
    </w:p>
    <w:p w:rsidR="00437FB6" w:rsidRDefault="00151FBD" w:rsidP="00F1792D">
      <w:pPr>
        <w:pStyle w:val="ListParagraph"/>
        <w:numPr>
          <w:ilvl w:val="0"/>
          <w:numId w:val="4"/>
        </w:numPr>
        <w:rPr>
          <w:rFonts w:ascii="Cambria" w:eastAsia="Cambria" w:hAnsi="Cambria" w:cs="Cambria"/>
        </w:rPr>
      </w:pPr>
      <w:r>
        <w:rPr>
          <w:rFonts w:ascii="Cambria" w:eastAsia="Cambria" w:hAnsi="Cambria" w:cs="Cambria"/>
        </w:rPr>
        <w:t>Hal E</w:t>
      </w:r>
      <w:r w:rsidR="007352A8">
        <w:rPr>
          <w:rFonts w:ascii="Cambria" w:eastAsia="Cambria" w:hAnsi="Cambria" w:cs="Cambria"/>
        </w:rPr>
        <w:t>l</w:t>
      </w:r>
      <w:r>
        <w:rPr>
          <w:rFonts w:ascii="Cambria" w:eastAsia="Cambria" w:hAnsi="Cambria" w:cs="Cambria"/>
        </w:rPr>
        <w:t>lms (Pinnacle Outdoor Group)</w:t>
      </w:r>
      <w:r w:rsidR="00FB5995">
        <w:rPr>
          <w:rFonts w:ascii="Cambria" w:eastAsia="Cambria" w:hAnsi="Cambria" w:cs="Cambria"/>
        </w:rPr>
        <w:t>, Middlesex,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Amy Kelsey (Vermont Trails and Greenways Council, Catamount Trail Association/Vermont Backcountry Alliance)</w:t>
      </w:r>
      <w:r w:rsidR="007D1D4F">
        <w:rPr>
          <w:rFonts w:ascii="Cambria" w:eastAsia="Cambria" w:hAnsi="Cambria" w:cs="Cambria"/>
        </w:rPr>
        <w:t>, Underhill, VT</w:t>
      </w:r>
    </w:p>
    <w:p w:rsidR="00437FB6" w:rsidRDefault="00151FBD" w:rsidP="00F1792D">
      <w:pPr>
        <w:pStyle w:val="ListParagraph"/>
        <w:numPr>
          <w:ilvl w:val="0"/>
          <w:numId w:val="4"/>
        </w:numPr>
        <w:rPr>
          <w:rFonts w:ascii="Cambria" w:eastAsia="Cambria" w:hAnsi="Cambria" w:cs="Cambria"/>
        </w:rPr>
      </w:pPr>
      <w:r>
        <w:rPr>
          <w:rFonts w:ascii="Cambria" w:eastAsia="Cambria" w:hAnsi="Cambria" w:cs="Cambria"/>
        </w:rPr>
        <w:t>Josh Ryan (Timber and Stone, LLC)</w:t>
      </w:r>
      <w:r w:rsidR="00FB5995">
        <w:rPr>
          <w:rFonts w:ascii="Cambria" w:eastAsia="Cambria" w:hAnsi="Cambria" w:cs="Cambria"/>
        </w:rPr>
        <w:t xml:space="preserve">, </w:t>
      </w:r>
      <w:r w:rsidR="00A611AF">
        <w:rPr>
          <w:rFonts w:ascii="Cambria" w:eastAsia="Cambria" w:hAnsi="Cambria" w:cs="Cambria"/>
        </w:rPr>
        <w:t>East Montpelier</w:t>
      </w:r>
      <w:r w:rsidR="00FB5995">
        <w:rPr>
          <w:rFonts w:ascii="Cambria" w:eastAsia="Cambria" w:hAnsi="Cambria" w:cs="Cambria"/>
        </w:rPr>
        <w:t>,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Trey Martin (Trust for Public Land)</w:t>
      </w:r>
      <w:r w:rsidR="00FB5995">
        <w:rPr>
          <w:rFonts w:ascii="Cambria" w:eastAsia="Cambria" w:hAnsi="Cambria" w:cs="Cambria"/>
        </w:rPr>
        <w:t>, Adamant,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Shane Prisby (Vermont Trails and Greenways Council/Vermont Association of Snow Travelers)</w:t>
      </w:r>
      <w:r w:rsidR="00FB5995">
        <w:rPr>
          <w:rFonts w:ascii="Cambria" w:eastAsia="Cambria" w:hAnsi="Cambria" w:cs="Cambria"/>
        </w:rPr>
        <w:t>, Barre, VT</w:t>
      </w:r>
    </w:p>
    <w:p w:rsidR="00437FB6" w:rsidRDefault="00151FBD" w:rsidP="00F1792D">
      <w:pPr>
        <w:pStyle w:val="ListParagraph"/>
        <w:numPr>
          <w:ilvl w:val="0"/>
          <w:numId w:val="4"/>
        </w:numPr>
        <w:rPr>
          <w:rFonts w:ascii="Cambria" w:eastAsia="Cambria" w:hAnsi="Cambria" w:cs="Cambria"/>
        </w:rPr>
      </w:pPr>
      <w:r>
        <w:rPr>
          <w:rFonts w:ascii="Cambria" w:eastAsia="Cambria" w:hAnsi="Cambria" w:cs="Cambria"/>
        </w:rPr>
        <w:t>Marc Sherman (Outdoor Gear Exchange)</w:t>
      </w:r>
      <w:r w:rsidR="00FB5995">
        <w:rPr>
          <w:rFonts w:ascii="Cambria" w:eastAsia="Cambria" w:hAnsi="Cambria" w:cs="Cambria"/>
        </w:rPr>
        <w:t>, Burlington, VT</w:t>
      </w:r>
    </w:p>
    <w:p w:rsidR="00437FB6" w:rsidRDefault="00151FBD" w:rsidP="00F1792D">
      <w:pPr>
        <w:pStyle w:val="ListParagraph"/>
        <w:numPr>
          <w:ilvl w:val="0"/>
          <w:numId w:val="4"/>
        </w:numPr>
        <w:rPr>
          <w:rFonts w:ascii="Cambria" w:eastAsia="Cambria" w:hAnsi="Cambria" w:cs="Cambria"/>
        </w:rPr>
      </w:pPr>
      <w:r>
        <w:rPr>
          <w:rFonts w:ascii="Cambria" w:eastAsia="Cambria" w:hAnsi="Cambria" w:cs="Cambria"/>
        </w:rPr>
        <w:t>Drew Simmons (Pale Morning Media)</w:t>
      </w:r>
      <w:r w:rsidR="007D1D4F">
        <w:rPr>
          <w:rFonts w:ascii="Cambria" w:eastAsia="Cambria" w:hAnsi="Cambria" w:cs="Cambria"/>
        </w:rPr>
        <w:t>, Waitsfield,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 xml:space="preserve">Tom Stuessy (Vermont Mountain Bike </w:t>
      </w:r>
      <w:r w:rsidR="00D96AE9">
        <w:rPr>
          <w:rFonts w:ascii="Cambria" w:eastAsia="Cambria" w:hAnsi="Cambria" w:cs="Cambria"/>
        </w:rPr>
        <w:t>Association</w:t>
      </w:r>
      <w:r>
        <w:rPr>
          <w:rFonts w:ascii="Cambria" w:eastAsia="Cambria" w:hAnsi="Cambria" w:cs="Cambria"/>
        </w:rPr>
        <w:t>/Vermon</w:t>
      </w:r>
      <w:r w:rsidR="00FB5995">
        <w:rPr>
          <w:rFonts w:ascii="Cambria" w:eastAsia="Cambria" w:hAnsi="Cambria" w:cs="Cambria"/>
        </w:rPr>
        <w:t>t Outdoor Innovation Coalition), South Burlington,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Bill Supple (Mammut)</w:t>
      </w:r>
      <w:r w:rsidR="00FB5995">
        <w:rPr>
          <w:rFonts w:ascii="Cambria" w:eastAsia="Cambria" w:hAnsi="Cambria" w:cs="Cambria"/>
        </w:rPr>
        <w:t>, Richmond,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Frank Stanley (VT Traditions Coalition/Traditional Hunting and Fishing interests)</w:t>
      </w:r>
      <w:r w:rsidR="00FB5995">
        <w:rPr>
          <w:rFonts w:ascii="Cambria" w:eastAsia="Cambria" w:hAnsi="Cambria" w:cs="Cambria"/>
        </w:rPr>
        <w:t>, Monkton,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Sarah Lang (Southern Vermont Economy Project Manager, Brattleboro Development Credit Corporation)</w:t>
      </w:r>
      <w:r w:rsidR="007D1D4F">
        <w:rPr>
          <w:rFonts w:ascii="Cambria" w:eastAsia="Cambria" w:hAnsi="Cambria" w:cs="Cambria"/>
        </w:rPr>
        <w:t>, Brattleboro, VT</w:t>
      </w:r>
    </w:p>
    <w:p w:rsidR="00437FB6" w:rsidRDefault="00151FBD" w:rsidP="00F1792D">
      <w:pPr>
        <w:pStyle w:val="ListParagraph"/>
        <w:widowControl/>
        <w:numPr>
          <w:ilvl w:val="0"/>
          <w:numId w:val="4"/>
        </w:numPr>
        <w:spacing w:line="256" w:lineRule="auto"/>
        <w:rPr>
          <w:rFonts w:ascii="Cambria" w:eastAsia="Cambria" w:hAnsi="Cambria" w:cs="Cambria"/>
        </w:rPr>
      </w:pPr>
      <w:r>
        <w:rPr>
          <w:rFonts w:ascii="Cambria" w:eastAsia="Cambria" w:hAnsi="Cambria" w:cs="Cambria"/>
        </w:rPr>
        <w:t>One more, in process</w:t>
      </w:r>
    </w:p>
    <w:p w:rsidR="00437FB6" w:rsidRDefault="00437FB6" w:rsidP="00F1792D">
      <w:pPr>
        <w:pStyle w:val="Body"/>
        <w:widowControl/>
        <w:spacing w:line="256" w:lineRule="auto"/>
      </w:pPr>
    </w:p>
    <w:p w:rsidR="00437FB6" w:rsidRDefault="00437FB6" w:rsidP="00F1792D">
      <w:pPr>
        <w:pStyle w:val="Body"/>
        <w:spacing w:before="6"/>
      </w:pPr>
    </w:p>
    <w:p w:rsidR="00437FB6" w:rsidRDefault="00151FBD" w:rsidP="00F1792D">
      <w:pPr>
        <w:pStyle w:val="Heading2"/>
      </w:pPr>
      <w:r>
        <w:rPr>
          <w:rFonts w:ascii="Cambria" w:eastAsia="Cambria" w:hAnsi="Cambria" w:cs="Cambria"/>
          <w:lang w:val="fr-FR"/>
        </w:rPr>
        <w:t>Chair</w:t>
      </w:r>
      <w:r>
        <w:rPr>
          <w:rFonts w:ascii="Cambria" w:eastAsia="Cambria" w:hAnsi="Cambria" w:cs="Cambria"/>
        </w:rPr>
        <w:t xml:space="preserve"> Roles and</w:t>
      </w:r>
      <w:r>
        <w:rPr>
          <w:rFonts w:ascii="Cambria" w:eastAsia="Cambria" w:hAnsi="Cambria" w:cs="Cambria"/>
          <w:spacing w:val="-1"/>
        </w:rPr>
        <w:t xml:space="preserve"> </w:t>
      </w:r>
      <w:r>
        <w:rPr>
          <w:rFonts w:ascii="Cambria" w:eastAsia="Cambria" w:hAnsi="Cambria" w:cs="Cambria"/>
        </w:rPr>
        <w:t>Responsibilities</w:t>
      </w:r>
    </w:p>
    <w:p w:rsidR="00437FB6" w:rsidRDefault="00151FBD" w:rsidP="00F1792D">
      <w:pPr>
        <w:pStyle w:val="BodyText"/>
        <w:spacing w:before="97" w:line="276" w:lineRule="auto"/>
        <w:ind w:left="100" w:right="203" w:firstLine="0"/>
      </w:pPr>
      <w:r>
        <w:rPr>
          <w:rFonts w:ascii="Cambria" w:eastAsia="Cambria" w:hAnsi="Cambria" w:cs="Cambria"/>
        </w:rPr>
        <w:t>The Governor designated the Commissioner of Forests, Parks and Recreation as chair. The role of the chair</w:t>
      </w:r>
      <w:r>
        <w:rPr>
          <w:rFonts w:ascii="Cambria" w:eastAsia="Cambria" w:hAnsi="Cambria" w:cs="Cambria"/>
          <w:spacing w:val="-1"/>
        </w:rPr>
        <w:t xml:space="preserve"> </w:t>
      </w:r>
      <w:r>
        <w:rPr>
          <w:rFonts w:ascii="Cambria" w:eastAsia="Cambria" w:hAnsi="Cambria" w:cs="Cambria"/>
        </w:rPr>
        <w:t>is to preside over VOREC meetings; work</w:t>
      </w:r>
      <w:r>
        <w:rPr>
          <w:rFonts w:ascii="Cambria" w:eastAsia="Cambria" w:hAnsi="Cambria" w:cs="Cambria"/>
          <w:spacing w:val="-1"/>
        </w:rPr>
        <w:t xml:space="preserve"> </w:t>
      </w:r>
      <w:r>
        <w:rPr>
          <w:rFonts w:ascii="Cambria" w:eastAsia="Cambria" w:hAnsi="Cambria" w:cs="Cambria"/>
        </w:rPr>
        <w:t>with the project</w:t>
      </w:r>
      <w:r>
        <w:rPr>
          <w:rFonts w:ascii="Cambria" w:eastAsia="Cambria" w:hAnsi="Cambria" w:cs="Cambria"/>
          <w:spacing w:val="-1"/>
        </w:rPr>
        <w:t xml:space="preserve"> </w:t>
      </w:r>
      <w:r>
        <w:rPr>
          <w:rFonts w:ascii="Cambria" w:eastAsia="Cambria" w:hAnsi="Cambria" w:cs="Cambria"/>
        </w:rPr>
        <w:t>lead and facilitators to develop</w:t>
      </w:r>
      <w:r>
        <w:rPr>
          <w:rFonts w:ascii="Cambria" w:eastAsia="Cambria" w:hAnsi="Cambria" w:cs="Cambria"/>
          <w:spacing w:val="-1"/>
        </w:rPr>
        <w:t xml:space="preserve"> </w:t>
      </w:r>
      <w:r>
        <w:rPr>
          <w:rFonts w:ascii="Cambria" w:eastAsia="Cambria" w:hAnsi="Cambria" w:cs="Cambria"/>
        </w:rPr>
        <w:t>meeting</w:t>
      </w:r>
      <w:r>
        <w:rPr>
          <w:rFonts w:ascii="Cambria" w:eastAsia="Cambria" w:hAnsi="Cambria" w:cs="Cambria"/>
          <w:spacing w:val="-1"/>
        </w:rPr>
        <w:t xml:space="preserve"> </w:t>
      </w:r>
      <w:r>
        <w:rPr>
          <w:rFonts w:ascii="Cambria" w:eastAsia="Cambria" w:hAnsi="Cambria" w:cs="Cambria"/>
        </w:rPr>
        <w:t>agendas; if</w:t>
      </w:r>
      <w:r>
        <w:rPr>
          <w:rFonts w:ascii="Cambria" w:eastAsia="Cambria" w:hAnsi="Cambria" w:cs="Cambria"/>
          <w:spacing w:val="-1"/>
        </w:rPr>
        <w:t xml:space="preserve"> </w:t>
      </w:r>
      <w:r>
        <w:rPr>
          <w:rFonts w:ascii="Cambria" w:eastAsia="Cambria" w:hAnsi="Cambria" w:cs="Cambria"/>
        </w:rPr>
        <w:t>necessary,</w:t>
      </w:r>
      <w:r>
        <w:rPr>
          <w:rFonts w:ascii="Cambria" w:eastAsia="Cambria" w:hAnsi="Cambria" w:cs="Cambria"/>
          <w:spacing w:val="-1"/>
        </w:rPr>
        <w:t xml:space="preserve"> </w:t>
      </w:r>
      <w:r>
        <w:rPr>
          <w:rFonts w:ascii="Cambria" w:eastAsia="Cambria" w:hAnsi="Cambria" w:cs="Cambria"/>
        </w:rPr>
        <w:t>appoint subcommittee members (see</w:t>
      </w:r>
      <w:r>
        <w:rPr>
          <w:rFonts w:ascii="Cambria" w:eastAsia="Cambria" w:hAnsi="Cambria" w:cs="Cambria"/>
          <w:spacing w:val="-1"/>
        </w:rPr>
        <w:t xml:space="preserve"> </w:t>
      </w:r>
      <w:r>
        <w:rPr>
          <w:rFonts w:ascii="Cambria" w:eastAsia="Cambria" w:hAnsi="Cambria" w:cs="Cambria"/>
          <w:i/>
          <w:iCs/>
        </w:rPr>
        <w:t>Committees</w:t>
      </w:r>
      <w:r>
        <w:rPr>
          <w:rFonts w:ascii="Cambria" w:eastAsia="Cambria" w:hAnsi="Cambria" w:cs="Cambria"/>
        </w:rPr>
        <w:t>); and serve</w:t>
      </w:r>
      <w:r>
        <w:rPr>
          <w:rFonts w:ascii="Cambria" w:eastAsia="Cambria" w:hAnsi="Cambria" w:cs="Cambria"/>
          <w:spacing w:val="-1"/>
        </w:rPr>
        <w:t xml:space="preserve"> </w:t>
      </w:r>
      <w:r>
        <w:rPr>
          <w:rFonts w:ascii="Cambria" w:eastAsia="Cambria" w:hAnsi="Cambria" w:cs="Cambria"/>
        </w:rPr>
        <w:t>as spokesperson for VOREC.  The chair will attend every meeting.</w:t>
      </w:r>
    </w:p>
    <w:p w:rsidR="00437FB6" w:rsidRDefault="00437FB6" w:rsidP="00F1792D">
      <w:pPr>
        <w:pStyle w:val="Body"/>
        <w:spacing w:before="5"/>
      </w:pPr>
    </w:p>
    <w:p w:rsidR="00437FB6" w:rsidRDefault="00151FBD" w:rsidP="00F1792D">
      <w:pPr>
        <w:pStyle w:val="Heading2"/>
      </w:pPr>
      <w:bookmarkStart w:id="0" w:name="_Hlk485378932"/>
      <w:r>
        <w:rPr>
          <w:rFonts w:ascii="Cambria" w:eastAsia="Cambria" w:hAnsi="Cambria" w:cs="Cambria"/>
          <w:lang w:val="de-DE"/>
        </w:rPr>
        <w:t>VOREC</w:t>
      </w:r>
      <w:r>
        <w:rPr>
          <w:rFonts w:ascii="Cambria" w:eastAsia="Cambria" w:hAnsi="Cambria" w:cs="Cambria"/>
        </w:rPr>
        <w:t xml:space="preserve"> </w:t>
      </w:r>
      <w:r w:rsidR="004C7B0B">
        <w:rPr>
          <w:rFonts w:ascii="Cambria" w:eastAsia="Cambria" w:hAnsi="Cambria" w:cs="Cambria"/>
        </w:rPr>
        <w:t>Steering Committee</w:t>
      </w:r>
      <w:r>
        <w:rPr>
          <w:rFonts w:ascii="Cambria" w:eastAsia="Cambria" w:hAnsi="Cambria" w:cs="Cambria"/>
          <w:spacing w:val="-1"/>
        </w:rPr>
        <w:t xml:space="preserve"> </w:t>
      </w:r>
      <w:r>
        <w:rPr>
          <w:rFonts w:ascii="Cambria" w:eastAsia="Cambria" w:hAnsi="Cambria" w:cs="Cambria"/>
        </w:rPr>
        <w:t>Member Roles and</w:t>
      </w:r>
      <w:r>
        <w:rPr>
          <w:rFonts w:ascii="Cambria" w:eastAsia="Cambria" w:hAnsi="Cambria" w:cs="Cambria"/>
          <w:spacing w:val="-1"/>
        </w:rPr>
        <w:t xml:space="preserve"> </w:t>
      </w:r>
      <w:r>
        <w:rPr>
          <w:rFonts w:ascii="Cambria" w:eastAsia="Cambria" w:hAnsi="Cambria" w:cs="Cambria"/>
        </w:rPr>
        <w:t>Responsibilities</w:t>
      </w:r>
    </w:p>
    <w:p w:rsidR="00437FB6" w:rsidRDefault="00151FBD" w:rsidP="00F1792D">
      <w:pPr>
        <w:pStyle w:val="BodyText"/>
        <w:spacing w:before="97" w:line="276" w:lineRule="auto"/>
        <w:ind w:left="100" w:right="115" w:firstLine="0"/>
      </w:pPr>
      <w:r>
        <w:rPr>
          <w:rFonts w:ascii="Cambria" w:eastAsia="Cambria" w:hAnsi="Cambria" w:cs="Cambria"/>
        </w:rPr>
        <w:t>Members</w:t>
      </w:r>
      <w:r>
        <w:rPr>
          <w:rFonts w:ascii="Cambria" w:eastAsia="Cambria" w:hAnsi="Cambria" w:cs="Cambria"/>
          <w:spacing w:val="-1"/>
        </w:rPr>
        <w:t xml:space="preserve"> </w:t>
      </w:r>
      <w:r>
        <w:rPr>
          <w:rFonts w:ascii="Cambria" w:eastAsia="Cambria" w:hAnsi="Cambria" w:cs="Cambria"/>
        </w:rPr>
        <w:t>are expected to attend all VOREC meetings, or to send a designee approved by the Chair. Voting members may participate in meetings</w:t>
      </w:r>
      <w:r>
        <w:rPr>
          <w:rFonts w:ascii="Cambria" w:eastAsia="Cambria" w:hAnsi="Cambria" w:cs="Cambria"/>
          <w:spacing w:val="-1"/>
        </w:rPr>
        <w:t xml:space="preserve"> </w:t>
      </w:r>
      <w:r>
        <w:rPr>
          <w:rFonts w:ascii="Cambria" w:eastAsia="Cambria" w:hAnsi="Cambria" w:cs="Cambria"/>
        </w:rPr>
        <w:t xml:space="preserve">electronically/telephonically if such options are available. VOREC </w:t>
      </w:r>
      <w:r w:rsidR="004C7B0B">
        <w:rPr>
          <w:rFonts w:ascii="Cambria" w:eastAsia="Cambria" w:hAnsi="Cambria" w:cs="Cambria"/>
        </w:rPr>
        <w:t>Steering Committee</w:t>
      </w:r>
      <w:r>
        <w:rPr>
          <w:rFonts w:ascii="Cambria" w:eastAsia="Cambria" w:hAnsi="Cambria" w:cs="Cambria"/>
        </w:rPr>
        <w:t xml:space="preserve"> members shall read materials provided before all meetings and be prepared to participate fully in all meetings. Materials for the meetings will be provided electronically with as much lead time as possible. Draft agenda items must be presented to the Chair at least one week before the meetings.</w:t>
      </w:r>
    </w:p>
    <w:p w:rsidR="00437FB6" w:rsidRDefault="00151FBD" w:rsidP="00F1792D">
      <w:pPr>
        <w:pStyle w:val="BodyText"/>
        <w:spacing w:before="97" w:line="276" w:lineRule="auto"/>
        <w:ind w:left="100" w:right="115" w:firstLine="0"/>
      </w:pPr>
      <w:r>
        <w:rPr>
          <w:rFonts w:ascii="Cambria" w:eastAsia="Cambria" w:hAnsi="Cambria" w:cs="Cambria"/>
        </w:rPr>
        <w:t xml:space="preserve">Members are expected to represent themselves, the organization which has authorized their membership and/or constituent groups which VOREC members determine need representation (similar stakeholder groups or underrepresented ones). Ideas presented within VOREC discussions will not be assumed to be the official position of the organizations or groups represented unless specifically stated to be so. VOREC </w:t>
      </w:r>
      <w:r w:rsidR="004C7B0B">
        <w:rPr>
          <w:rFonts w:ascii="Cambria" w:eastAsia="Cambria" w:hAnsi="Cambria" w:cs="Cambria"/>
        </w:rPr>
        <w:t>Steering Committee</w:t>
      </w:r>
      <w:r>
        <w:rPr>
          <w:rFonts w:ascii="Cambria" w:eastAsia="Cambria" w:hAnsi="Cambria" w:cs="Cambria"/>
        </w:rPr>
        <w:t xml:space="preserve"> members have the responsibility to keep the organizations and interest groups they represent informed about the actions and outcomes of VOREC’s process. </w:t>
      </w:r>
    </w:p>
    <w:p w:rsidR="00437FB6" w:rsidRDefault="00437FB6" w:rsidP="00F1792D">
      <w:pPr>
        <w:pStyle w:val="BodyText"/>
        <w:spacing w:before="97" w:line="276" w:lineRule="auto"/>
        <w:ind w:left="100" w:right="115" w:firstLine="0"/>
      </w:pPr>
    </w:p>
    <w:p w:rsidR="00437FB6" w:rsidRDefault="00151FBD" w:rsidP="00F1792D">
      <w:pPr>
        <w:pStyle w:val="BodyText"/>
        <w:spacing w:before="97" w:line="276" w:lineRule="auto"/>
        <w:ind w:left="100" w:right="115" w:firstLine="0"/>
      </w:pPr>
      <w:r>
        <w:rPr>
          <w:rFonts w:ascii="Cambria" w:eastAsia="Cambria" w:hAnsi="Cambria" w:cs="Cambria"/>
          <w:b/>
          <w:bCs/>
        </w:rPr>
        <w:t xml:space="preserve">Conduct of VOREC </w:t>
      </w:r>
      <w:r w:rsidR="004C7B0B">
        <w:rPr>
          <w:rFonts w:ascii="Cambria" w:eastAsia="Cambria" w:hAnsi="Cambria" w:cs="Cambria"/>
          <w:b/>
          <w:bCs/>
        </w:rPr>
        <w:t>Steering Committee</w:t>
      </w:r>
      <w:r>
        <w:rPr>
          <w:rFonts w:ascii="Cambria" w:eastAsia="Cambria" w:hAnsi="Cambria" w:cs="Cambria"/>
          <w:b/>
          <w:bCs/>
        </w:rPr>
        <w:t xml:space="preserve"> Members:</w:t>
      </w:r>
    </w:p>
    <w:p w:rsidR="00437FB6" w:rsidRDefault="00151FBD" w:rsidP="00F1792D">
      <w:pPr>
        <w:pStyle w:val="BodyText"/>
        <w:spacing w:before="97" w:line="276" w:lineRule="auto"/>
        <w:ind w:left="100" w:right="115" w:firstLine="0"/>
      </w:pPr>
      <w:r>
        <w:rPr>
          <w:rFonts w:ascii="Cambria" w:eastAsia="Cambria" w:hAnsi="Cambria" w:cs="Cambria"/>
        </w:rPr>
        <w:t>The primary purpose of VOREC is to balance, sustain and grow the interests of the physical, cultural and natural assets which comprise Outdoor Recreation in Vermont</w:t>
      </w:r>
      <w:r w:rsidR="00A11D78">
        <w:rPr>
          <w:rFonts w:ascii="Cambria" w:eastAsia="Cambria" w:hAnsi="Cambria" w:cs="Cambria"/>
        </w:rPr>
        <w:t>,</w:t>
      </w:r>
      <w:r w:rsidR="00053ACD">
        <w:rPr>
          <w:rFonts w:ascii="Cambria" w:eastAsia="Cambria" w:hAnsi="Cambria" w:cs="Cambria"/>
        </w:rPr>
        <w:t xml:space="preserve"> </w:t>
      </w:r>
      <w:r>
        <w:rPr>
          <w:rFonts w:ascii="Cambria" w:eastAsia="Cambria" w:hAnsi="Cambria" w:cs="Cambria"/>
        </w:rPr>
        <w:t xml:space="preserve">and to leverage them for enhanced economic development in the sector and the Vermont economy in general -- by providing recommendations to the Governor. Members will endeavor to develop recommendations that are satisfactory to all VOREC </w:t>
      </w:r>
      <w:r w:rsidR="004C7B0B">
        <w:rPr>
          <w:rFonts w:ascii="Cambria" w:eastAsia="Cambria" w:hAnsi="Cambria" w:cs="Cambria"/>
        </w:rPr>
        <w:t>Steering Committee</w:t>
      </w:r>
      <w:r>
        <w:rPr>
          <w:rFonts w:ascii="Cambria" w:eastAsia="Cambria" w:hAnsi="Cambria" w:cs="Cambria"/>
        </w:rPr>
        <w:t xml:space="preserve"> members. VOREC </w:t>
      </w:r>
      <w:r w:rsidR="004C7B0B">
        <w:rPr>
          <w:rFonts w:ascii="Cambria" w:eastAsia="Cambria" w:hAnsi="Cambria" w:cs="Cambria"/>
        </w:rPr>
        <w:t>Steering Committee</w:t>
      </w:r>
      <w:r>
        <w:rPr>
          <w:rFonts w:ascii="Cambria" w:eastAsia="Cambria" w:hAnsi="Cambria" w:cs="Cambria"/>
        </w:rPr>
        <w:t xml:space="preserve"> members will ensure that an integrated approach is taken in formulating recommendations by meeting together as needed to assure strong communication and collaboration among all members. When representing VOREC to constituents, the media, at meetings and other venues, members will</w:t>
      </w:r>
      <w:r w:rsidR="00053ACD">
        <w:rPr>
          <w:rFonts w:ascii="Cambria" w:eastAsia="Cambria" w:hAnsi="Cambria" w:cs="Cambria"/>
        </w:rPr>
        <w:t xml:space="preserve"> provide accurate and honest information about the proceedings of this group. Members will</w:t>
      </w:r>
      <w:r>
        <w:rPr>
          <w:rFonts w:ascii="Cambria" w:eastAsia="Cambria" w:hAnsi="Cambria" w:cs="Cambria"/>
        </w:rPr>
        <w:t xml:space="preserve"> inform the Chair and P</w:t>
      </w:r>
      <w:r w:rsidR="00053ACD">
        <w:rPr>
          <w:rFonts w:ascii="Cambria" w:eastAsia="Cambria" w:hAnsi="Cambria" w:cs="Cambria"/>
        </w:rPr>
        <w:t xml:space="preserve">roject Manager of this activity in a written or verbal summary at each meeting, unless the constituent or media contact needs immediate attention from the Chair, in which case members will inform the Chair as soon as feasible. </w:t>
      </w:r>
      <w:r>
        <w:rPr>
          <w:rFonts w:ascii="Cambria" w:eastAsia="Cambria" w:hAnsi="Cambria" w:cs="Cambria"/>
        </w:rPr>
        <w:t>Members will disclose known and potential real or perceived conflicts of interests.</w:t>
      </w:r>
    </w:p>
    <w:p w:rsidR="00437FB6" w:rsidRDefault="00151FBD" w:rsidP="00F1792D">
      <w:pPr>
        <w:pStyle w:val="BodyText"/>
        <w:spacing w:before="97" w:line="276" w:lineRule="auto"/>
        <w:ind w:left="100" w:right="115" w:firstLine="0"/>
      </w:pPr>
      <w:r>
        <w:rPr>
          <w:rFonts w:ascii="Cambria" w:eastAsia="Cambria" w:hAnsi="Cambria" w:cs="Cambria"/>
          <w:b/>
          <w:bCs/>
        </w:rPr>
        <w:t>Informing Constituent Groups:</w:t>
      </w:r>
    </w:p>
    <w:p w:rsidR="00437FB6" w:rsidRDefault="00151FBD" w:rsidP="00F1792D">
      <w:pPr>
        <w:pStyle w:val="BodyText"/>
        <w:spacing w:before="97" w:line="276" w:lineRule="auto"/>
        <w:ind w:left="100" w:right="115" w:firstLine="0"/>
      </w:pPr>
      <w:r>
        <w:rPr>
          <w:rFonts w:ascii="Cambria" w:eastAsia="Cambria" w:hAnsi="Cambria" w:cs="Cambria"/>
        </w:rPr>
        <w:t xml:space="preserve">It is expected that VOREC </w:t>
      </w:r>
      <w:r w:rsidR="004C7B0B">
        <w:rPr>
          <w:rFonts w:ascii="Cambria" w:eastAsia="Cambria" w:hAnsi="Cambria" w:cs="Cambria"/>
        </w:rPr>
        <w:t>Steering Committee</w:t>
      </w:r>
      <w:r>
        <w:rPr>
          <w:rFonts w:ascii="Cambria" w:eastAsia="Cambria" w:hAnsi="Cambria" w:cs="Cambria"/>
        </w:rPr>
        <w:t xml:space="preserve"> members will engage in active communication with constituents and other interested parties about the work of VOREC. This communication may include written, verbal and electronic </w:t>
      </w:r>
      <w:r w:rsidR="004C7B0B">
        <w:rPr>
          <w:rFonts w:ascii="Cambria" w:eastAsia="Cambria" w:hAnsi="Cambria" w:cs="Cambria"/>
        </w:rPr>
        <w:t>means.</w:t>
      </w:r>
      <w:r>
        <w:rPr>
          <w:rFonts w:ascii="Cambria" w:eastAsia="Cambria" w:hAnsi="Cambria" w:cs="Cambria"/>
        </w:rPr>
        <w:t xml:space="preserve"> Members will have access to meeting materials </w:t>
      </w:r>
      <w:r>
        <w:rPr>
          <w:rFonts w:ascii="Cambria" w:eastAsia="Cambria" w:hAnsi="Cambria" w:cs="Cambria"/>
        </w:rPr>
        <w:lastRenderedPageBreak/>
        <w:t xml:space="preserve">including agendas, minutes and </w:t>
      </w:r>
      <w:r w:rsidR="004C7B0B">
        <w:rPr>
          <w:rFonts w:ascii="Cambria" w:eastAsia="Cambria" w:hAnsi="Cambria" w:cs="Cambria"/>
        </w:rPr>
        <w:t>summaries to</w:t>
      </w:r>
      <w:r>
        <w:rPr>
          <w:rFonts w:ascii="Cambria" w:eastAsia="Cambria" w:hAnsi="Cambria" w:cs="Cambria"/>
        </w:rPr>
        <w:t xml:space="preserve"> facilitate such communications.</w:t>
      </w:r>
    </w:p>
    <w:p w:rsidR="00437FB6" w:rsidRDefault="00151FBD" w:rsidP="00F1792D">
      <w:pPr>
        <w:pStyle w:val="BodyText"/>
        <w:spacing w:before="97" w:line="276" w:lineRule="auto"/>
        <w:ind w:left="100" w:right="115" w:firstLine="0"/>
      </w:pPr>
      <w:r>
        <w:rPr>
          <w:rFonts w:ascii="Cambria" w:eastAsia="Cambria" w:hAnsi="Cambria" w:cs="Cambria"/>
          <w:b/>
          <w:bCs/>
        </w:rPr>
        <w:t>Representing Constituents:</w:t>
      </w:r>
    </w:p>
    <w:p w:rsidR="00437FB6" w:rsidRDefault="00151FBD" w:rsidP="00F1792D">
      <w:pPr>
        <w:pStyle w:val="BodyText"/>
        <w:spacing w:before="97" w:line="276" w:lineRule="auto"/>
        <w:ind w:left="100" w:right="115" w:firstLine="0"/>
      </w:pPr>
      <w:r>
        <w:rPr>
          <w:rFonts w:ascii="Cambria" w:eastAsia="Cambria" w:hAnsi="Cambria" w:cs="Cambria"/>
        </w:rPr>
        <w:t xml:space="preserve">VOREC </w:t>
      </w:r>
      <w:r w:rsidR="004C7B0B">
        <w:rPr>
          <w:rFonts w:ascii="Cambria" w:eastAsia="Cambria" w:hAnsi="Cambria" w:cs="Cambria"/>
        </w:rPr>
        <w:t>Steering Committee</w:t>
      </w:r>
      <w:r>
        <w:rPr>
          <w:rFonts w:ascii="Cambria" w:eastAsia="Cambria" w:hAnsi="Cambria" w:cs="Cambria"/>
        </w:rPr>
        <w:t xml:space="preserve"> members are encouraged to represent their own personal and professional viewpoints, as well as those of any and all constituents who provide input to them</w:t>
      </w:r>
      <w:r w:rsidR="00D96AE9">
        <w:rPr>
          <w:rFonts w:ascii="Cambria" w:eastAsia="Cambria" w:hAnsi="Cambria" w:cs="Cambria"/>
        </w:rPr>
        <w:t>.</w:t>
      </w:r>
      <w:bookmarkStart w:id="1" w:name="_GoBack"/>
      <w:bookmarkEnd w:id="1"/>
      <w:r>
        <w:rPr>
          <w:rFonts w:ascii="Cambria" w:eastAsia="Cambria" w:hAnsi="Cambria" w:cs="Cambria"/>
        </w:rPr>
        <w:t xml:space="preserve"> In developing recommendations, VOREC </w:t>
      </w:r>
      <w:r w:rsidR="004C7B0B">
        <w:rPr>
          <w:rFonts w:ascii="Cambria" w:eastAsia="Cambria" w:hAnsi="Cambria" w:cs="Cambria"/>
        </w:rPr>
        <w:t>Steering Committee</w:t>
      </w:r>
      <w:r>
        <w:rPr>
          <w:rFonts w:ascii="Cambria" w:eastAsia="Cambria" w:hAnsi="Cambria" w:cs="Cambria"/>
        </w:rPr>
        <w:t xml:space="preserve"> members will consider the interests of other group members as well as their own particular interest group when reviewing issues and recommendations. VOREC </w:t>
      </w:r>
      <w:r w:rsidR="004C7B0B">
        <w:rPr>
          <w:rFonts w:ascii="Cambria" w:eastAsia="Cambria" w:hAnsi="Cambria" w:cs="Cambria"/>
        </w:rPr>
        <w:t>Steering Committee</w:t>
      </w:r>
      <w:r>
        <w:rPr>
          <w:rFonts w:ascii="Cambria" w:eastAsia="Cambria" w:hAnsi="Cambria" w:cs="Cambria"/>
        </w:rPr>
        <w:t xml:space="preserve"> members will invite proposals from their constituents to present to VOREC and will provide proposals from VOREC to their constituents for feedback and input.</w:t>
      </w:r>
      <w:bookmarkEnd w:id="0"/>
    </w:p>
    <w:p w:rsidR="00437FB6" w:rsidRDefault="00437FB6" w:rsidP="00F1792D">
      <w:pPr>
        <w:pStyle w:val="Body"/>
        <w:spacing w:before="3"/>
      </w:pPr>
    </w:p>
    <w:p w:rsidR="00437FB6" w:rsidRDefault="00151FBD" w:rsidP="00F1792D">
      <w:pPr>
        <w:pStyle w:val="Heading2"/>
      </w:pPr>
      <w:r>
        <w:rPr>
          <w:rFonts w:ascii="Cambria" w:eastAsia="Cambria" w:hAnsi="Cambria" w:cs="Cambria"/>
        </w:rPr>
        <w:t>Sub-Committees</w:t>
      </w:r>
    </w:p>
    <w:p w:rsidR="00437FB6" w:rsidRDefault="00151FBD" w:rsidP="00F1792D">
      <w:pPr>
        <w:pStyle w:val="BodyText"/>
        <w:spacing w:before="98" w:line="276" w:lineRule="auto"/>
        <w:ind w:left="100" w:right="261" w:firstLine="0"/>
      </w:pPr>
      <w:r>
        <w:rPr>
          <w:rFonts w:ascii="Cambria" w:eastAsia="Cambria" w:hAnsi="Cambria" w:cs="Cambria"/>
        </w:rPr>
        <w:t>Sub-committees may be appointed by the chair to advance the work</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VOREC. The</w:t>
      </w:r>
      <w:r>
        <w:rPr>
          <w:rFonts w:ascii="Cambria" w:eastAsia="Cambria" w:hAnsi="Cambria" w:cs="Cambria"/>
          <w:spacing w:val="-1"/>
        </w:rPr>
        <w:t xml:space="preserve"> </w:t>
      </w:r>
      <w:r>
        <w:rPr>
          <w:rFonts w:ascii="Cambria" w:eastAsia="Cambria" w:hAnsi="Cambria" w:cs="Cambria"/>
        </w:rPr>
        <w:t>purpose of the sub-committees is to carry out the work for</w:t>
      </w:r>
      <w:r>
        <w:rPr>
          <w:rFonts w:ascii="Cambria" w:eastAsia="Cambria" w:hAnsi="Cambria" w:cs="Cambria"/>
          <w:spacing w:val="-1"/>
        </w:rPr>
        <w:t xml:space="preserve"> </w:t>
      </w:r>
      <w:r>
        <w:rPr>
          <w:rFonts w:ascii="Cambria" w:eastAsia="Cambria" w:hAnsi="Cambria" w:cs="Cambria"/>
        </w:rPr>
        <w:t>which they have been formed,</w:t>
      </w:r>
      <w:r>
        <w:rPr>
          <w:rFonts w:ascii="Cambria" w:eastAsia="Cambria" w:hAnsi="Cambria" w:cs="Cambria"/>
          <w:spacing w:val="-1"/>
        </w:rPr>
        <w:t xml:space="preserve"> </w:t>
      </w:r>
      <w:r>
        <w:rPr>
          <w:rFonts w:ascii="Cambria" w:eastAsia="Cambria" w:hAnsi="Cambria" w:cs="Cambria"/>
        </w:rPr>
        <w:t>and to</w:t>
      </w:r>
      <w:r>
        <w:rPr>
          <w:rFonts w:ascii="Cambria" w:eastAsia="Cambria" w:hAnsi="Cambria" w:cs="Cambria"/>
          <w:spacing w:val="-1"/>
        </w:rPr>
        <w:t xml:space="preserve"> </w:t>
      </w:r>
      <w:r>
        <w:rPr>
          <w:rFonts w:ascii="Cambria" w:eastAsia="Cambria" w:hAnsi="Cambria" w:cs="Cambria"/>
        </w:rPr>
        <w:t xml:space="preserve">make recommendations to the full VOREC </w:t>
      </w:r>
      <w:r w:rsidR="004C7B0B">
        <w:rPr>
          <w:rFonts w:ascii="Cambria" w:eastAsia="Cambria" w:hAnsi="Cambria" w:cs="Cambria"/>
        </w:rPr>
        <w:t>Steering Committee</w:t>
      </w:r>
      <w:r>
        <w:rPr>
          <w:rFonts w:ascii="Cambria" w:eastAsia="Cambria" w:hAnsi="Cambria" w:cs="Cambria"/>
        </w:rPr>
        <w:t>. The</w:t>
      </w:r>
      <w:r>
        <w:rPr>
          <w:rFonts w:ascii="Cambria" w:eastAsia="Cambria" w:hAnsi="Cambria" w:cs="Cambria"/>
          <w:spacing w:val="-1"/>
        </w:rPr>
        <w:t xml:space="preserve"> sub-</w:t>
      </w:r>
      <w:r>
        <w:rPr>
          <w:rFonts w:ascii="Cambria" w:eastAsia="Cambria" w:hAnsi="Cambria" w:cs="Cambria"/>
        </w:rPr>
        <w:t>committees shall consist of</w:t>
      </w:r>
      <w:r>
        <w:rPr>
          <w:rFonts w:ascii="Cambria" w:eastAsia="Cambria" w:hAnsi="Cambria" w:cs="Cambria"/>
          <w:spacing w:val="-1"/>
        </w:rPr>
        <w:t xml:space="preserve"> </w:t>
      </w:r>
      <w:r>
        <w:rPr>
          <w:rFonts w:ascii="Cambria" w:eastAsia="Cambria" w:hAnsi="Cambria" w:cs="Cambria"/>
        </w:rPr>
        <w:t xml:space="preserve">VOREC </w:t>
      </w:r>
      <w:r w:rsidR="004C7B0B">
        <w:rPr>
          <w:rFonts w:ascii="Cambria" w:eastAsia="Cambria" w:hAnsi="Cambria" w:cs="Cambria"/>
        </w:rPr>
        <w:t>Steering Committee</w:t>
      </w:r>
      <w:r w:rsidR="00A11D78">
        <w:rPr>
          <w:rFonts w:ascii="Cambria" w:eastAsia="Cambria" w:hAnsi="Cambria" w:cs="Cambria"/>
        </w:rPr>
        <w:t xml:space="preserve"> members</w:t>
      </w:r>
      <w:r>
        <w:rPr>
          <w:rFonts w:ascii="Cambria" w:eastAsia="Cambria" w:hAnsi="Cambria" w:cs="Cambria"/>
          <w:spacing w:val="-1"/>
        </w:rPr>
        <w:t xml:space="preserve"> </w:t>
      </w:r>
      <w:r>
        <w:rPr>
          <w:rFonts w:ascii="Cambria" w:eastAsia="Cambria" w:hAnsi="Cambria" w:cs="Cambria"/>
        </w:rPr>
        <w:t>and may also include staff and other participants.</w:t>
      </w:r>
      <w:r>
        <w:rPr>
          <w:rFonts w:ascii="Cambria" w:eastAsia="Cambria" w:hAnsi="Cambria" w:cs="Cambria"/>
          <w:spacing w:val="-1"/>
        </w:rPr>
        <w:t xml:space="preserve"> </w:t>
      </w:r>
      <w:r>
        <w:rPr>
          <w:rFonts w:ascii="Cambria" w:eastAsia="Cambria" w:hAnsi="Cambria" w:cs="Cambria"/>
        </w:rPr>
        <w:t xml:space="preserve">Non-VOREC </w:t>
      </w:r>
      <w:r w:rsidR="004C7B0B">
        <w:rPr>
          <w:rFonts w:ascii="Cambria" w:eastAsia="Cambria" w:hAnsi="Cambria" w:cs="Cambria"/>
        </w:rPr>
        <w:t>Steering Committee</w:t>
      </w:r>
      <w:r>
        <w:rPr>
          <w:rFonts w:ascii="Cambria" w:eastAsia="Cambria" w:hAnsi="Cambria" w:cs="Cambria"/>
        </w:rPr>
        <w:t xml:space="preserve"> members of</w:t>
      </w:r>
      <w:r>
        <w:rPr>
          <w:rFonts w:ascii="Cambria" w:eastAsia="Cambria" w:hAnsi="Cambria" w:cs="Cambria"/>
          <w:spacing w:val="-1"/>
        </w:rPr>
        <w:t xml:space="preserve"> sub-</w:t>
      </w:r>
      <w:r>
        <w:rPr>
          <w:rFonts w:ascii="Cambria" w:eastAsia="Cambria" w:hAnsi="Cambria" w:cs="Cambria"/>
        </w:rPr>
        <w:t>committees may not</w:t>
      </w:r>
      <w:r>
        <w:rPr>
          <w:rFonts w:ascii="Cambria" w:eastAsia="Cambria" w:hAnsi="Cambria" w:cs="Cambria"/>
          <w:spacing w:val="-1"/>
        </w:rPr>
        <w:t xml:space="preserve"> </w:t>
      </w:r>
      <w:r>
        <w:rPr>
          <w:rFonts w:ascii="Cambria" w:eastAsia="Cambria" w:hAnsi="Cambria" w:cs="Cambria"/>
        </w:rPr>
        <w:t>vote. The chair</w:t>
      </w:r>
      <w:r>
        <w:rPr>
          <w:rFonts w:ascii="Cambria" w:eastAsia="Cambria" w:hAnsi="Cambria" w:cs="Cambria"/>
          <w:spacing w:val="-1"/>
        </w:rPr>
        <w:t xml:space="preserve"> </w:t>
      </w:r>
      <w:r>
        <w:rPr>
          <w:rFonts w:ascii="Cambria" w:eastAsia="Cambria" w:hAnsi="Cambria" w:cs="Cambria"/>
        </w:rPr>
        <w:t xml:space="preserve">of the VOREC </w:t>
      </w:r>
      <w:r w:rsidR="004C7B0B">
        <w:rPr>
          <w:rFonts w:ascii="Cambria" w:eastAsia="Cambria" w:hAnsi="Cambria" w:cs="Cambria"/>
        </w:rPr>
        <w:t>Steering Committee</w:t>
      </w:r>
      <w:r>
        <w:rPr>
          <w:rFonts w:ascii="Cambria" w:eastAsia="Cambria" w:hAnsi="Cambria" w:cs="Cambria"/>
        </w:rPr>
        <w:t xml:space="preserve"> shall appoint</w:t>
      </w:r>
      <w:r>
        <w:rPr>
          <w:rFonts w:ascii="Cambria" w:eastAsia="Cambria" w:hAnsi="Cambria" w:cs="Cambria"/>
          <w:spacing w:val="-1"/>
        </w:rPr>
        <w:t xml:space="preserve"> sub-</w:t>
      </w:r>
      <w:r>
        <w:rPr>
          <w:rFonts w:ascii="Cambria" w:eastAsia="Cambria" w:hAnsi="Cambria" w:cs="Cambria"/>
        </w:rPr>
        <w:t>committee chairs, to be</w:t>
      </w:r>
      <w:r>
        <w:rPr>
          <w:rFonts w:ascii="Cambria" w:eastAsia="Cambria" w:hAnsi="Cambria" w:cs="Cambria"/>
          <w:spacing w:val="-1"/>
        </w:rPr>
        <w:t xml:space="preserve"> </w:t>
      </w:r>
      <w:r>
        <w:rPr>
          <w:rFonts w:ascii="Cambria" w:eastAsia="Cambria" w:hAnsi="Cambria" w:cs="Cambria"/>
        </w:rPr>
        <w:t xml:space="preserve">selected from the VOREC </w:t>
      </w:r>
      <w:r w:rsidR="004C7B0B">
        <w:rPr>
          <w:rFonts w:ascii="Cambria" w:eastAsia="Cambria" w:hAnsi="Cambria" w:cs="Cambria"/>
        </w:rPr>
        <w:t>Steering Committee</w:t>
      </w:r>
      <w:r>
        <w:rPr>
          <w:rFonts w:ascii="Cambria" w:eastAsia="Cambria" w:hAnsi="Cambria" w:cs="Cambria"/>
        </w:rPr>
        <w:t xml:space="preserve"> members.</w:t>
      </w:r>
      <w:r>
        <w:rPr>
          <w:rFonts w:ascii="Cambria" w:eastAsia="Cambria" w:hAnsi="Cambria" w:cs="Cambria"/>
          <w:spacing w:val="-1"/>
        </w:rPr>
        <w:t xml:space="preserve"> </w:t>
      </w:r>
      <w:r>
        <w:rPr>
          <w:rFonts w:ascii="Cambria" w:eastAsia="Cambria" w:hAnsi="Cambria" w:cs="Cambria"/>
        </w:rPr>
        <w:t>No more than 5 voting members</w:t>
      </w:r>
      <w:r>
        <w:rPr>
          <w:rFonts w:ascii="Cambria" w:eastAsia="Cambria" w:hAnsi="Cambria" w:cs="Cambria"/>
          <w:spacing w:val="-1"/>
        </w:rPr>
        <w:t xml:space="preserve"> </w:t>
      </w:r>
      <w:r>
        <w:rPr>
          <w:rFonts w:ascii="Cambria" w:eastAsia="Cambria" w:hAnsi="Cambria" w:cs="Cambria"/>
        </w:rPr>
        <w:t>of the</w:t>
      </w:r>
      <w:r>
        <w:rPr>
          <w:rFonts w:ascii="Cambria" w:eastAsia="Cambria" w:hAnsi="Cambria" w:cs="Cambria"/>
          <w:spacing w:val="-1"/>
        </w:rPr>
        <w:t xml:space="preserve"> </w:t>
      </w:r>
      <w:r>
        <w:rPr>
          <w:rFonts w:ascii="Cambria" w:eastAsia="Cambria" w:hAnsi="Cambria" w:cs="Cambria"/>
        </w:rPr>
        <w:t xml:space="preserve">VOREC </w:t>
      </w:r>
      <w:r w:rsidR="004C7B0B">
        <w:rPr>
          <w:rFonts w:ascii="Cambria" w:eastAsia="Cambria" w:hAnsi="Cambria" w:cs="Cambria"/>
        </w:rPr>
        <w:t>Steering Committee</w:t>
      </w:r>
      <w:r>
        <w:rPr>
          <w:rFonts w:ascii="Cambria" w:eastAsia="Cambria" w:hAnsi="Cambria" w:cs="Cambria"/>
        </w:rPr>
        <w:t xml:space="preserve"> may participate on any given sub- committee.</w:t>
      </w:r>
      <w:r>
        <w:rPr>
          <w:rFonts w:ascii="Cambria" w:eastAsia="Cambria" w:hAnsi="Cambria" w:cs="Cambria"/>
          <w:spacing w:val="-1"/>
        </w:rPr>
        <w:t xml:space="preserve"> Sub-co</w:t>
      </w:r>
      <w:r>
        <w:rPr>
          <w:rFonts w:ascii="Cambria" w:eastAsia="Cambria" w:hAnsi="Cambria" w:cs="Cambria"/>
        </w:rPr>
        <w:t xml:space="preserve">mmittee chairs are responsible </w:t>
      </w:r>
      <w:r>
        <w:rPr>
          <w:rFonts w:ascii="Cambria" w:eastAsia="Cambria" w:hAnsi="Cambria" w:cs="Cambria"/>
          <w:spacing w:val="-1"/>
        </w:rPr>
        <w:t>for</w:t>
      </w:r>
      <w:r>
        <w:rPr>
          <w:rFonts w:ascii="Cambria" w:eastAsia="Cambria" w:hAnsi="Cambria" w:cs="Cambria"/>
        </w:rPr>
        <w:t xml:space="preserve"> reporting</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sub-</w:t>
      </w:r>
      <w:r>
        <w:rPr>
          <w:rFonts w:ascii="Cambria" w:eastAsia="Cambria" w:hAnsi="Cambria" w:cs="Cambria"/>
        </w:rPr>
        <w:t xml:space="preserve">committee activities to the full VOREC </w:t>
      </w:r>
      <w:r w:rsidR="004C7B0B">
        <w:rPr>
          <w:rFonts w:ascii="Cambria" w:eastAsia="Cambria" w:hAnsi="Cambria" w:cs="Cambria"/>
        </w:rPr>
        <w:t>Steering Committee</w:t>
      </w:r>
    </w:p>
    <w:p w:rsidR="00437FB6" w:rsidRDefault="00437FB6" w:rsidP="00F1792D">
      <w:pPr>
        <w:pStyle w:val="Body"/>
        <w:spacing w:before="1"/>
      </w:pPr>
    </w:p>
    <w:p w:rsidR="00437FB6" w:rsidRDefault="00151FBD" w:rsidP="00F1792D">
      <w:pPr>
        <w:pStyle w:val="Heading"/>
      </w:pPr>
      <w:r>
        <w:rPr>
          <w:rFonts w:ascii="Cambria" w:eastAsia="Cambria" w:hAnsi="Cambria" w:cs="Cambria"/>
          <w:lang w:val="de-DE"/>
        </w:rPr>
        <w:t>PROJECT MANAGEMENT AND ADMINISTRATIVE SUPPORT</w:t>
      </w:r>
    </w:p>
    <w:p w:rsidR="00437FB6" w:rsidRDefault="004C7B0B" w:rsidP="00F1792D">
      <w:pPr>
        <w:pStyle w:val="BodyText"/>
        <w:spacing w:before="100"/>
        <w:ind w:left="100" w:firstLine="0"/>
      </w:pPr>
      <w:r>
        <w:rPr>
          <w:rFonts w:ascii="Cambria" w:eastAsia="Cambria" w:hAnsi="Cambria" w:cs="Cambria"/>
        </w:rPr>
        <w:t>A</w:t>
      </w:r>
      <w:r w:rsidR="00151FBD">
        <w:rPr>
          <w:rFonts w:ascii="Cambria" w:eastAsia="Cambria" w:hAnsi="Cambria" w:cs="Cambria"/>
        </w:rPr>
        <w:t>dministration,</w:t>
      </w:r>
      <w:r w:rsidR="00151FBD">
        <w:rPr>
          <w:rFonts w:ascii="Cambria" w:eastAsia="Cambria" w:hAnsi="Cambria" w:cs="Cambria"/>
          <w:spacing w:val="-1"/>
        </w:rPr>
        <w:t xml:space="preserve"> </w:t>
      </w:r>
      <w:r w:rsidR="00151FBD">
        <w:rPr>
          <w:rFonts w:ascii="Cambria" w:eastAsia="Cambria" w:hAnsi="Cambria" w:cs="Cambria"/>
        </w:rPr>
        <w:t>and staff</w:t>
      </w:r>
      <w:r w:rsidR="00151FBD">
        <w:rPr>
          <w:rFonts w:ascii="Cambria" w:eastAsia="Cambria" w:hAnsi="Cambria" w:cs="Cambria"/>
          <w:spacing w:val="-1"/>
        </w:rPr>
        <w:t xml:space="preserve"> </w:t>
      </w:r>
      <w:r w:rsidR="00151FBD">
        <w:rPr>
          <w:rFonts w:ascii="Cambria" w:eastAsia="Cambria" w:hAnsi="Cambria" w:cs="Cambria"/>
        </w:rPr>
        <w:t>support shall be provided by the</w:t>
      </w:r>
      <w:r w:rsidR="00151FBD">
        <w:rPr>
          <w:rFonts w:ascii="Cambria" w:eastAsia="Cambria" w:hAnsi="Cambria" w:cs="Cambria"/>
          <w:spacing w:val="-1"/>
        </w:rPr>
        <w:t xml:space="preserve"> </w:t>
      </w:r>
      <w:r w:rsidR="00151FBD">
        <w:rPr>
          <w:rFonts w:ascii="Cambria" w:eastAsia="Cambria" w:hAnsi="Cambria" w:cs="Cambria"/>
        </w:rPr>
        <w:t>Vermont Department of Forests, Parks and Recreation and the Agency of Commerce and Community Development.</w:t>
      </w:r>
    </w:p>
    <w:p w:rsidR="00437FB6" w:rsidRDefault="00151FBD" w:rsidP="00F1792D">
      <w:pPr>
        <w:pStyle w:val="BodyText"/>
        <w:spacing w:before="100"/>
        <w:ind w:left="100" w:firstLine="0"/>
      </w:pPr>
      <w:r>
        <w:rPr>
          <w:rFonts w:ascii="Cambria" w:eastAsia="Cambria" w:hAnsi="Cambria" w:cs="Cambria"/>
        </w:rPr>
        <w:t>Project management will be provided by the VT FPR Recreation Program Manager, at the direction of the Chair. Responsibilities include:</w:t>
      </w:r>
    </w:p>
    <w:p w:rsidR="00437FB6" w:rsidRDefault="00151FBD" w:rsidP="00F1792D">
      <w:pPr>
        <w:pStyle w:val="Body"/>
        <w:numPr>
          <w:ilvl w:val="0"/>
          <w:numId w:val="6"/>
        </w:numPr>
        <w:spacing w:before="6"/>
        <w:rPr>
          <w:rFonts w:ascii="Cambria" w:eastAsia="Cambria" w:hAnsi="Cambria" w:cs="Cambria"/>
        </w:rPr>
      </w:pPr>
      <w:r>
        <w:rPr>
          <w:rFonts w:ascii="Cambria" w:eastAsia="Cambria" w:hAnsi="Cambria" w:cs="Cambria"/>
        </w:rPr>
        <w:t>Facilitation of all VOREC meetings/sub-committee work</w:t>
      </w:r>
    </w:p>
    <w:p w:rsidR="00437FB6" w:rsidRDefault="00151FBD" w:rsidP="00F1792D">
      <w:pPr>
        <w:pStyle w:val="Body"/>
        <w:numPr>
          <w:ilvl w:val="0"/>
          <w:numId w:val="6"/>
        </w:numPr>
        <w:spacing w:before="6"/>
        <w:rPr>
          <w:rFonts w:ascii="Cambria" w:eastAsia="Cambria" w:hAnsi="Cambria" w:cs="Cambria"/>
        </w:rPr>
      </w:pPr>
      <w:r>
        <w:rPr>
          <w:rFonts w:ascii="Cambria" w:eastAsia="Cambria" w:hAnsi="Cambria" w:cs="Cambria"/>
        </w:rPr>
        <w:t>Management of all outside contractors/facilitators for special events</w:t>
      </w:r>
    </w:p>
    <w:p w:rsidR="00437FB6" w:rsidRDefault="00151FBD" w:rsidP="00F1792D">
      <w:pPr>
        <w:pStyle w:val="Body"/>
        <w:numPr>
          <w:ilvl w:val="0"/>
          <w:numId w:val="6"/>
        </w:numPr>
        <w:spacing w:before="6"/>
        <w:rPr>
          <w:rFonts w:ascii="Cambria" w:eastAsia="Cambria" w:hAnsi="Cambria" w:cs="Cambria"/>
        </w:rPr>
      </w:pPr>
      <w:r>
        <w:rPr>
          <w:rFonts w:ascii="Cambria" w:eastAsia="Cambria" w:hAnsi="Cambria" w:cs="Cambria"/>
        </w:rPr>
        <w:t>Planning and execution of events for statewide and regional outreach</w:t>
      </w:r>
    </w:p>
    <w:p w:rsidR="00437FB6" w:rsidRDefault="00151FBD" w:rsidP="00F1792D">
      <w:pPr>
        <w:pStyle w:val="Body"/>
        <w:numPr>
          <w:ilvl w:val="0"/>
          <w:numId w:val="6"/>
        </w:numPr>
        <w:spacing w:before="6"/>
        <w:rPr>
          <w:rFonts w:ascii="Cambria" w:eastAsia="Cambria" w:hAnsi="Cambria" w:cs="Cambria"/>
        </w:rPr>
      </w:pPr>
      <w:r>
        <w:rPr>
          <w:rFonts w:ascii="Cambria" w:eastAsia="Cambria" w:hAnsi="Cambria" w:cs="Cambria"/>
        </w:rPr>
        <w:t>Finalizing all strategic and action plans and other documents and work products</w:t>
      </w:r>
    </w:p>
    <w:p w:rsidR="00437FB6" w:rsidRDefault="00151FBD" w:rsidP="00F1792D">
      <w:pPr>
        <w:pStyle w:val="Body"/>
        <w:numPr>
          <w:ilvl w:val="0"/>
          <w:numId w:val="6"/>
        </w:numPr>
        <w:spacing w:before="6"/>
        <w:rPr>
          <w:rFonts w:ascii="Cambria" w:eastAsia="Cambria" w:hAnsi="Cambria" w:cs="Cambria"/>
        </w:rPr>
      </w:pPr>
      <w:r>
        <w:rPr>
          <w:rFonts w:ascii="Cambria" w:eastAsia="Cambria" w:hAnsi="Cambria" w:cs="Cambria"/>
        </w:rPr>
        <w:t>Monitoring and support of the execution and implementation of strategic and action plans</w:t>
      </w:r>
    </w:p>
    <w:p w:rsidR="00437FB6" w:rsidRDefault="00151FBD" w:rsidP="00F1792D">
      <w:pPr>
        <w:pStyle w:val="Body"/>
        <w:numPr>
          <w:ilvl w:val="0"/>
          <w:numId w:val="6"/>
        </w:numPr>
        <w:spacing w:before="6"/>
        <w:rPr>
          <w:rFonts w:ascii="Cambria" w:eastAsia="Cambria" w:hAnsi="Cambria" w:cs="Cambria"/>
        </w:rPr>
      </w:pPr>
      <w:r>
        <w:rPr>
          <w:rFonts w:ascii="Cambria" w:eastAsia="Cambria" w:hAnsi="Cambria" w:cs="Cambria"/>
        </w:rPr>
        <w:t xml:space="preserve">Providing administrative and logistical support for </w:t>
      </w:r>
      <w:r>
        <w:rPr>
          <w:rFonts w:ascii="Cambria" w:eastAsia="Cambria" w:hAnsi="Cambria" w:cs="Cambria"/>
          <w:lang w:val="fr-FR"/>
        </w:rPr>
        <w:t xml:space="preserve">VOREC chair </w:t>
      </w:r>
    </w:p>
    <w:p w:rsidR="00437FB6" w:rsidRDefault="00151FBD" w:rsidP="00F1792D">
      <w:pPr>
        <w:pStyle w:val="Body"/>
        <w:numPr>
          <w:ilvl w:val="0"/>
          <w:numId w:val="6"/>
        </w:numPr>
        <w:spacing w:before="6"/>
        <w:rPr>
          <w:rFonts w:ascii="Cambria" w:eastAsia="Cambria" w:hAnsi="Cambria" w:cs="Cambria"/>
        </w:rPr>
      </w:pPr>
      <w:r>
        <w:rPr>
          <w:rFonts w:ascii="Cambria" w:eastAsia="Cambria" w:hAnsi="Cambria" w:cs="Cambria"/>
        </w:rPr>
        <w:t>Providing research, data compilation, analysis and reporting</w:t>
      </w:r>
    </w:p>
    <w:p w:rsidR="00437FB6" w:rsidRDefault="00151FBD" w:rsidP="00F1792D">
      <w:pPr>
        <w:pStyle w:val="Body"/>
        <w:numPr>
          <w:ilvl w:val="0"/>
          <w:numId w:val="6"/>
        </w:numPr>
        <w:spacing w:before="6"/>
        <w:rPr>
          <w:rFonts w:ascii="Cambria" w:eastAsia="Cambria" w:hAnsi="Cambria" w:cs="Cambria"/>
          <w:lang w:val="nl-NL"/>
        </w:rPr>
      </w:pPr>
      <w:r>
        <w:rPr>
          <w:rFonts w:ascii="Cambria" w:eastAsia="Cambria" w:hAnsi="Cambria" w:cs="Cambria"/>
          <w:lang w:val="nl-NL"/>
        </w:rPr>
        <w:t>Coordinat</w:t>
      </w:r>
      <w:r>
        <w:rPr>
          <w:rFonts w:ascii="Cambria" w:eastAsia="Cambria" w:hAnsi="Cambria" w:cs="Cambria"/>
        </w:rPr>
        <w:t>ion of state, regional and national resources and staff</w:t>
      </w:r>
    </w:p>
    <w:p w:rsidR="00437FB6" w:rsidRDefault="00151FBD" w:rsidP="00F1792D">
      <w:pPr>
        <w:pStyle w:val="Body"/>
        <w:numPr>
          <w:ilvl w:val="0"/>
          <w:numId w:val="6"/>
        </w:numPr>
        <w:spacing w:before="6"/>
        <w:rPr>
          <w:rFonts w:ascii="Cambria" w:eastAsia="Cambria" w:hAnsi="Cambria" w:cs="Cambria"/>
        </w:rPr>
      </w:pPr>
      <w:r>
        <w:rPr>
          <w:rFonts w:ascii="Cambria" w:eastAsia="Cambria" w:hAnsi="Cambria" w:cs="Cambria"/>
        </w:rPr>
        <w:t xml:space="preserve">Supervising all administrative work such as </w:t>
      </w:r>
      <w:r>
        <w:rPr>
          <w:rFonts w:ascii="Cambria" w:eastAsia="Cambria" w:hAnsi="Cambria" w:cs="Cambria"/>
          <w:lang w:val="nl-NL"/>
        </w:rPr>
        <w:t>meeting scheduling, agendas, materials for meetings</w:t>
      </w:r>
      <w:r>
        <w:rPr>
          <w:rFonts w:ascii="Cambria" w:eastAsia="Cambria" w:hAnsi="Cambria" w:cs="Cambria"/>
        </w:rPr>
        <w:t>, etc.</w:t>
      </w:r>
    </w:p>
    <w:p w:rsidR="00437FB6" w:rsidRDefault="00151FBD" w:rsidP="00F1792D">
      <w:pPr>
        <w:pStyle w:val="Body"/>
        <w:numPr>
          <w:ilvl w:val="0"/>
          <w:numId w:val="6"/>
        </w:numPr>
        <w:spacing w:before="6"/>
        <w:rPr>
          <w:rFonts w:ascii="Cambria" w:eastAsia="Cambria" w:hAnsi="Cambria" w:cs="Cambria"/>
        </w:rPr>
      </w:pPr>
      <w:r>
        <w:rPr>
          <w:rFonts w:ascii="Cambria" w:eastAsia="Cambria" w:hAnsi="Cambria" w:cs="Cambria"/>
        </w:rPr>
        <w:t>Providing strategic input and participation in all VOREC proceedings</w:t>
      </w:r>
    </w:p>
    <w:p w:rsidR="00437FB6" w:rsidRDefault="00437FB6" w:rsidP="00F1792D">
      <w:pPr>
        <w:pStyle w:val="Body"/>
        <w:spacing w:before="6"/>
      </w:pPr>
    </w:p>
    <w:p w:rsidR="00437FB6" w:rsidRDefault="00151FBD" w:rsidP="00F1792D">
      <w:pPr>
        <w:pStyle w:val="Heading"/>
      </w:pPr>
      <w:r>
        <w:rPr>
          <w:rFonts w:ascii="Cambria" w:eastAsia="Cambria" w:hAnsi="Cambria" w:cs="Cambria"/>
        </w:rPr>
        <w:t>MEETINGS</w:t>
      </w:r>
    </w:p>
    <w:p w:rsidR="00437FB6" w:rsidRDefault="00151FBD" w:rsidP="00F1792D">
      <w:pPr>
        <w:pStyle w:val="BodyText"/>
        <w:spacing w:before="100" w:line="276" w:lineRule="auto"/>
        <w:ind w:left="100" w:right="261" w:firstLine="0"/>
      </w:pPr>
      <w:r>
        <w:rPr>
          <w:rFonts w:ascii="Cambria" w:eastAsia="Cambria" w:hAnsi="Cambria" w:cs="Cambria"/>
        </w:rPr>
        <w:t xml:space="preserve">The VOREC </w:t>
      </w:r>
      <w:r w:rsidR="004C7B0B">
        <w:rPr>
          <w:rFonts w:ascii="Cambria" w:eastAsia="Cambria" w:hAnsi="Cambria" w:cs="Cambria"/>
        </w:rPr>
        <w:t>Steering Committee</w:t>
      </w:r>
      <w:r>
        <w:rPr>
          <w:rFonts w:ascii="Cambria" w:eastAsia="Cambria" w:hAnsi="Cambria" w:cs="Cambria"/>
        </w:rPr>
        <w:t xml:space="preserve"> will hold regular meetings with its members each month, beginning on June 20, 2017 or as determined by the </w:t>
      </w:r>
      <w:r w:rsidR="00A11D78">
        <w:rPr>
          <w:rFonts w:ascii="Cambria" w:eastAsia="Cambria" w:hAnsi="Cambria" w:cs="Cambria"/>
        </w:rPr>
        <w:t>chair.</w:t>
      </w:r>
      <w:r>
        <w:rPr>
          <w:rFonts w:ascii="Cambria" w:eastAsia="Cambria" w:hAnsi="Cambria" w:cs="Cambria"/>
        </w:rPr>
        <w:t xml:space="preserve"> All VOREC meetings, deliberations, communications, and work products are public. </w:t>
      </w:r>
    </w:p>
    <w:p w:rsidR="00437FB6" w:rsidRDefault="00151FBD" w:rsidP="00F1792D">
      <w:pPr>
        <w:pStyle w:val="BodyText"/>
        <w:ind w:left="460"/>
      </w:pPr>
      <w:r>
        <w:rPr>
          <w:rFonts w:ascii="Cambria" w:eastAsia="Cambria" w:hAnsi="Cambria" w:cs="Cambria"/>
          <w:b/>
          <w:bCs/>
        </w:rPr>
        <w:lastRenderedPageBreak/>
        <w:t>VOTING</w:t>
      </w:r>
    </w:p>
    <w:p w:rsidR="00437FB6" w:rsidRDefault="00151FBD" w:rsidP="00F1792D">
      <w:pPr>
        <w:pStyle w:val="BodyText"/>
        <w:spacing w:before="100" w:line="276" w:lineRule="auto"/>
        <w:ind w:left="100" w:right="261" w:firstLine="0"/>
      </w:pPr>
      <w:r>
        <w:rPr>
          <w:rFonts w:ascii="Cambria" w:eastAsia="Cambria" w:hAnsi="Cambria" w:cs="Cambria"/>
          <w:b/>
          <w:bCs/>
        </w:rPr>
        <w:t xml:space="preserve">The </w:t>
      </w:r>
      <w:r>
        <w:rPr>
          <w:rFonts w:ascii="Cambria" w:eastAsia="Cambria" w:hAnsi="Cambria" w:cs="Cambria"/>
        </w:rPr>
        <w:t xml:space="preserve">VOREC </w:t>
      </w:r>
      <w:r w:rsidR="004C7B0B">
        <w:rPr>
          <w:rFonts w:ascii="Cambria" w:eastAsia="Cambria" w:hAnsi="Cambria" w:cs="Cambria"/>
        </w:rPr>
        <w:t>Steering Committee</w:t>
      </w:r>
      <w:r>
        <w:rPr>
          <w:rFonts w:ascii="Cambria" w:eastAsia="Cambria" w:hAnsi="Cambria" w:cs="Cambria"/>
        </w:rPr>
        <w:t xml:space="preserve"> will operate by consensus of all members present at each meeting. Consensus decision-making is broadly defined as making determinations developed by the group, inclusive of all interests, to achieve an acceptable resolution for all parties. </w:t>
      </w:r>
    </w:p>
    <w:p w:rsidR="00437FB6" w:rsidRDefault="00151FBD" w:rsidP="00F1792D">
      <w:pPr>
        <w:pStyle w:val="BodyText"/>
        <w:spacing w:before="100" w:line="276" w:lineRule="auto"/>
        <w:ind w:left="100" w:right="261" w:firstLine="0"/>
      </w:pPr>
      <w:r>
        <w:rPr>
          <w:rFonts w:ascii="Cambria" w:eastAsia="Cambria" w:hAnsi="Cambria" w:cs="Cambria"/>
        </w:rPr>
        <w:t xml:space="preserve">In the event that consensus cannot be reached, the Chair will call a vote, and majority and minority reports shall be included in the record. When formal VOREC action is necessary, such action will be governed by </w:t>
      </w:r>
      <w:r>
        <w:rPr>
          <w:rFonts w:ascii="Cambria" w:eastAsia="Cambria" w:hAnsi="Cambria" w:cs="Cambria"/>
          <w:i/>
          <w:iCs/>
        </w:rPr>
        <w:t>Robert’s Rules of Order,</w:t>
      </w:r>
      <w:r>
        <w:rPr>
          <w:rFonts w:ascii="Cambria" w:eastAsia="Cambria" w:hAnsi="Cambria" w:cs="Cambria"/>
        </w:rPr>
        <w:t xml:space="preserve"> and may include electronic voting as appropriate.</w:t>
      </w:r>
    </w:p>
    <w:p w:rsidR="00437FB6" w:rsidRDefault="00151FBD" w:rsidP="00F1792D">
      <w:pPr>
        <w:pStyle w:val="BodyText"/>
        <w:spacing w:before="100" w:line="276" w:lineRule="auto"/>
        <w:ind w:left="100" w:right="261" w:firstLine="0"/>
      </w:pPr>
      <w:r>
        <w:rPr>
          <w:rFonts w:ascii="Cambria" w:eastAsia="Cambria" w:hAnsi="Cambria" w:cs="Cambria"/>
          <w:b/>
          <w:bCs/>
        </w:rPr>
        <w:t>Meeting Ground Rules:</w:t>
      </w:r>
    </w:p>
    <w:p w:rsidR="00437FB6" w:rsidRDefault="00151FBD" w:rsidP="00F1792D">
      <w:pPr>
        <w:pStyle w:val="BodyText"/>
        <w:numPr>
          <w:ilvl w:val="0"/>
          <w:numId w:val="8"/>
        </w:numPr>
        <w:spacing w:before="0" w:line="276" w:lineRule="auto"/>
        <w:ind w:left="821" w:right="259"/>
        <w:rPr>
          <w:rFonts w:ascii="Cambria" w:eastAsia="Cambria" w:hAnsi="Cambria" w:cs="Cambria"/>
        </w:rPr>
      </w:pPr>
      <w:r>
        <w:rPr>
          <w:rFonts w:ascii="Cambria" w:eastAsia="Cambria" w:hAnsi="Cambria" w:cs="Cambria"/>
        </w:rPr>
        <w:t xml:space="preserve">Speak one at a time. </w:t>
      </w:r>
    </w:p>
    <w:p w:rsidR="00437FB6" w:rsidRDefault="00151FBD" w:rsidP="00F1792D">
      <w:pPr>
        <w:pStyle w:val="BodyText"/>
        <w:numPr>
          <w:ilvl w:val="0"/>
          <w:numId w:val="8"/>
        </w:numPr>
        <w:spacing w:before="0" w:line="276" w:lineRule="auto"/>
        <w:ind w:left="821" w:right="259"/>
        <w:rPr>
          <w:rFonts w:ascii="Cambria" w:eastAsia="Cambria" w:hAnsi="Cambria" w:cs="Cambria"/>
        </w:rPr>
      </w:pPr>
      <w:r>
        <w:rPr>
          <w:rFonts w:ascii="Cambria" w:eastAsia="Cambria" w:hAnsi="Cambria" w:cs="Cambria"/>
        </w:rPr>
        <w:t>Raise hands to be recognized by the Chair when more than one person wishes to contribute.</w:t>
      </w:r>
    </w:p>
    <w:p w:rsidR="00437FB6" w:rsidRDefault="00151FBD" w:rsidP="00F1792D">
      <w:pPr>
        <w:pStyle w:val="BodyText"/>
        <w:numPr>
          <w:ilvl w:val="0"/>
          <w:numId w:val="8"/>
        </w:numPr>
        <w:spacing w:before="0" w:line="276" w:lineRule="auto"/>
        <w:ind w:left="821" w:right="259"/>
        <w:rPr>
          <w:rFonts w:ascii="Cambria" w:eastAsia="Cambria" w:hAnsi="Cambria" w:cs="Cambria"/>
          <w:b/>
          <w:bCs/>
        </w:rPr>
      </w:pPr>
      <w:r>
        <w:rPr>
          <w:rFonts w:ascii="Cambria" w:eastAsia="Cambria" w:hAnsi="Cambria" w:cs="Cambria"/>
        </w:rPr>
        <w:t>No side conversations.</w:t>
      </w:r>
    </w:p>
    <w:p w:rsidR="00437FB6" w:rsidRDefault="00151FBD" w:rsidP="00F1792D">
      <w:pPr>
        <w:pStyle w:val="BodyText"/>
        <w:numPr>
          <w:ilvl w:val="0"/>
          <w:numId w:val="8"/>
        </w:numPr>
        <w:spacing w:before="0" w:line="276" w:lineRule="auto"/>
        <w:ind w:left="821" w:right="259"/>
        <w:rPr>
          <w:rFonts w:ascii="Cambria" w:eastAsia="Cambria" w:hAnsi="Cambria" w:cs="Cambria"/>
          <w:b/>
          <w:bCs/>
        </w:rPr>
      </w:pPr>
      <w:r>
        <w:rPr>
          <w:rFonts w:ascii="Cambria" w:eastAsia="Cambria" w:hAnsi="Cambria" w:cs="Cambria"/>
        </w:rPr>
        <w:t>Electronic devices should be placed on silent, and put away if possible. Phone calls should be taken out of the room.</w:t>
      </w:r>
    </w:p>
    <w:p w:rsidR="00437FB6" w:rsidRDefault="00151FBD" w:rsidP="00F1792D">
      <w:pPr>
        <w:pStyle w:val="BodyText"/>
        <w:numPr>
          <w:ilvl w:val="0"/>
          <w:numId w:val="8"/>
        </w:numPr>
        <w:spacing w:before="0" w:line="276" w:lineRule="auto"/>
        <w:ind w:left="821" w:right="259"/>
        <w:rPr>
          <w:rFonts w:ascii="Cambria" w:eastAsia="Cambria" w:hAnsi="Cambria" w:cs="Cambria"/>
        </w:rPr>
      </w:pPr>
      <w:r>
        <w:rPr>
          <w:rFonts w:ascii="Cambria" w:eastAsia="Cambria" w:hAnsi="Cambria" w:cs="Cambria"/>
        </w:rPr>
        <w:t>Respect other people’s viewpoints.</w:t>
      </w:r>
    </w:p>
    <w:p w:rsidR="00437FB6" w:rsidRDefault="00151FBD" w:rsidP="00F1792D">
      <w:pPr>
        <w:pStyle w:val="BodyText"/>
        <w:numPr>
          <w:ilvl w:val="0"/>
          <w:numId w:val="8"/>
        </w:numPr>
        <w:spacing w:before="0" w:line="276" w:lineRule="auto"/>
        <w:ind w:left="821" w:right="259"/>
        <w:rPr>
          <w:rFonts w:ascii="Cambria" w:eastAsia="Cambria" w:hAnsi="Cambria" w:cs="Cambria"/>
        </w:rPr>
      </w:pPr>
      <w:r>
        <w:rPr>
          <w:rFonts w:ascii="Cambria" w:eastAsia="Cambria" w:hAnsi="Cambria" w:cs="Cambria"/>
        </w:rPr>
        <w:t>Be prepared and arrive on time. Inform the Chair and Project Manager of scheduling conflicts when possible.</w:t>
      </w:r>
    </w:p>
    <w:p w:rsidR="00437FB6" w:rsidRDefault="004C7B0B" w:rsidP="00F1792D">
      <w:pPr>
        <w:pStyle w:val="BodyText"/>
        <w:numPr>
          <w:ilvl w:val="0"/>
          <w:numId w:val="8"/>
        </w:numPr>
        <w:spacing w:before="0" w:line="276" w:lineRule="auto"/>
        <w:ind w:left="821" w:right="259"/>
        <w:rPr>
          <w:rFonts w:ascii="Cambria" w:eastAsia="Cambria" w:hAnsi="Cambria" w:cs="Cambria"/>
        </w:rPr>
      </w:pPr>
      <w:r>
        <w:rPr>
          <w:rFonts w:ascii="Cambria" w:eastAsia="Cambria" w:hAnsi="Cambria" w:cs="Cambria"/>
        </w:rPr>
        <w:t>Have fun!</w:t>
      </w:r>
    </w:p>
    <w:p w:rsidR="00437FB6" w:rsidRDefault="00151FBD" w:rsidP="00F1792D">
      <w:pPr>
        <w:pStyle w:val="BodyText"/>
        <w:spacing w:before="100" w:line="276" w:lineRule="auto"/>
        <w:ind w:left="100" w:right="261" w:firstLine="0"/>
      </w:pPr>
      <w:r>
        <w:rPr>
          <w:rFonts w:ascii="Cambria" w:eastAsia="Cambria" w:hAnsi="Cambria" w:cs="Cambria"/>
          <w:b/>
          <w:bCs/>
        </w:rPr>
        <w:t>PUBLIC MEETINGS</w:t>
      </w:r>
    </w:p>
    <w:p w:rsidR="00437FB6" w:rsidRDefault="00151FBD" w:rsidP="00F1792D">
      <w:pPr>
        <w:pStyle w:val="BodyText"/>
        <w:spacing w:before="100" w:line="276" w:lineRule="auto"/>
        <w:ind w:left="100" w:right="261" w:firstLine="0"/>
      </w:pPr>
      <w:r w:rsidRPr="004C7B0B">
        <w:rPr>
          <w:rFonts w:ascii="Cambria" w:eastAsia="Cambria" w:hAnsi="Cambria" w:cs="Cambria"/>
          <w:bCs/>
        </w:rPr>
        <w:t xml:space="preserve">The </w:t>
      </w:r>
      <w:r w:rsidRPr="004C7B0B">
        <w:rPr>
          <w:rFonts w:ascii="Cambria" w:eastAsia="Cambria" w:hAnsi="Cambria" w:cs="Cambria"/>
        </w:rPr>
        <w:t>V</w:t>
      </w:r>
      <w:r>
        <w:rPr>
          <w:rFonts w:ascii="Cambria" w:eastAsia="Cambria" w:hAnsi="Cambria" w:cs="Cambria"/>
        </w:rPr>
        <w:t xml:space="preserve">OREC </w:t>
      </w:r>
      <w:r w:rsidR="004C7B0B">
        <w:rPr>
          <w:rFonts w:ascii="Cambria" w:eastAsia="Cambria" w:hAnsi="Cambria" w:cs="Cambria"/>
        </w:rPr>
        <w:t xml:space="preserve">Steering Committee </w:t>
      </w:r>
      <w:r>
        <w:rPr>
          <w:rFonts w:ascii="Cambria" w:eastAsia="Cambria" w:hAnsi="Cambria" w:cs="Cambria"/>
        </w:rPr>
        <w:t xml:space="preserve">will also host </w:t>
      </w:r>
      <w:r w:rsidR="00A11D78">
        <w:rPr>
          <w:rFonts w:ascii="Cambria" w:eastAsia="Cambria" w:hAnsi="Cambria" w:cs="Cambria"/>
        </w:rPr>
        <w:t xml:space="preserve">additional </w:t>
      </w:r>
      <w:r>
        <w:rPr>
          <w:rFonts w:ascii="Cambria" w:eastAsia="Cambria" w:hAnsi="Cambria" w:cs="Cambria"/>
        </w:rPr>
        <w:t>public</w:t>
      </w:r>
      <w:r>
        <w:rPr>
          <w:rFonts w:ascii="Cambria" w:eastAsia="Cambria" w:hAnsi="Cambria" w:cs="Cambria"/>
          <w:spacing w:val="-1"/>
        </w:rPr>
        <w:t xml:space="preserve"> </w:t>
      </w:r>
      <w:r>
        <w:rPr>
          <w:rFonts w:ascii="Cambria" w:eastAsia="Cambria" w:hAnsi="Cambria" w:cs="Cambria"/>
        </w:rPr>
        <w:t xml:space="preserve">meetings </w:t>
      </w:r>
      <w:r w:rsidR="00A11D78">
        <w:rPr>
          <w:rFonts w:ascii="Cambria" w:eastAsia="Cambria" w:hAnsi="Cambria" w:cs="Cambria"/>
        </w:rPr>
        <w:t>to</w:t>
      </w:r>
      <w:r>
        <w:rPr>
          <w:rFonts w:ascii="Cambria" w:eastAsia="Cambria" w:hAnsi="Cambria" w:cs="Cambria"/>
        </w:rPr>
        <w:t xml:space="preserve"> solicit</w:t>
      </w:r>
      <w:r>
        <w:rPr>
          <w:rFonts w:ascii="Cambria" w:eastAsia="Cambria" w:hAnsi="Cambria" w:cs="Cambria"/>
          <w:spacing w:val="-1"/>
        </w:rPr>
        <w:t xml:space="preserve"> </w:t>
      </w:r>
      <w:r>
        <w:rPr>
          <w:rFonts w:ascii="Cambria" w:eastAsia="Cambria" w:hAnsi="Cambria" w:cs="Cambria"/>
        </w:rPr>
        <w:t>input</w:t>
      </w:r>
      <w:r>
        <w:rPr>
          <w:rFonts w:ascii="Cambria" w:eastAsia="Cambria" w:hAnsi="Cambria" w:cs="Cambria"/>
          <w:spacing w:val="-1"/>
        </w:rPr>
        <w:t xml:space="preserve"> </w:t>
      </w:r>
      <w:r>
        <w:rPr>
          <w:rFonts w:ascii="Cambria" w:eastAsia="Cambria" w:hAnsi="Cambria" w:cs="Cambria"/>
        </w:rPr>
        <w:t>and collect</w:t>
      </w:r>
      <w:r>
        <w:rPr>
          <w:rFonts w:ascii="Cambria" w:eastAsia="Cambria" w:hAnsi="Cambria" w:cs="Cambria"/>
          <w:spacing w:val="-1"/>
        </w:rPr>
        <w:t xml:space="preserve"> </w:t>
      </w:r>
      <w:r>
        <w:rPr>
          <w:rFonts w:ascii="Cambria" w:eastAsia="Cambria" w:hAnsi="Cambria" w:cs="Cambria"/>
        </w:rPr>
        <w:t>information from</w:t>
      </w:r>
      <w:r>
        <w:rPr>
          <w:rFonts w:ascii="Cambria" w:eastAsia="Cambria" w:hAnsi="Cambria" w:cs="Cambria"/>
          <w:spacing w:val="-1"/>
        </w:rPr>
        <w:t xml:space="preserve"> </w:t>
      </w:r>
      <w:r>
        <w:rPr>
          <w:rFonts w:ascii="Cambria" w:eastAsia="Cambria" w:hAnsi="Cambria" w:cs="Cambria"/>
        </w:rPr>
        <w:t>interested parties from across the state.</w:t>
      </w:r>
      <w:r>
        <w:rPr>
          <w:rFonts w:ascii="Cambria" w:eastAsia="Cambria" w:hAnsi="Cambria" w:cs="Cambria"/>
          <w:spacing w:val="-1"/>
        </w:rPr>
        <w:t xml:space="preserve"> </w:t>
      </w:r>
      <w:r>
        <w:rPr>
          <w:rFonts w:ascii="Cambria" w:eastAsia="Cambria" w:hAnsi="Cambria" w:cs="Cambria"/>
        </w:rPr>
        <w:t>All scheduled meetings of</w:t>
      </w:r>
      <w:r>
        <w:rPr>
          <w:rFonts w:ascii="Cambria" w:eastAsia="Cambria" w:hAnsi="Cambria" w:cs="Cambria"/>
          <w:spacing w:val="-1"/>
        </w:rPr>
        <w:t xml:space="preserve"> </w:t>
      </w:r>
      <w:r>
        <w:rPr>
          <w:rFonts w:ascii="Cambria" w:eastAsia="Cambria" w:hAnsi="Cambria" w:cs="Cambria"/>
        </w:rPr>
        <w:t xml:space="preserve">the VOREC will follow </w:t>
      </w:r>
      <w:r w:rsidR="004C7B0B">
        <w:rPr>
          <w:rFonts w:ascii="Cambria" w:eastAsia="Cambria" w:hAnsi="Cambria" w:cs="Cambria"/>
        </w:rPr>
        <w:t>the O</w:t>
      </w:r>
      <w:r w:rsidR="00A11D78">
        <w:rPr>
          <w:rFonts w:ascii="Cambria" w:eastAsia="Cambria" w:hAnsi="Cambria" w:cs="Cambria"/>
        </w:rPr>
        <w:t>pen</w:t>
      </w:r>
      <w:r>
        <w:rPr>
          <w:rFonts w:ascii="Cambria" w:eastAsia="Cambria" w:hAnsi="Cambria" w:cs="Cambria"/>
        </w:rPr>
        <w:t xml:space="preserve"> </w:t>
      </w:r>
      <w:r w:rsidR="004C7B0B">
        <w:rPr>
          <w:rFonts w:ascii="Cambria" w:eastAsia="Cambria" w:hAnsi="Cambria" w:cs="Cambria"/>
        </w:rPr>
        <w:t>P</w:t>
      </w:r>
      <w:r>
        <w:rPr>
          <w:rFonts w:ascii="Cambria" w:eastAsia="Cambria" w:hAnsi="Cambria" w:cs="Cambria"/>
        </w:rPr>
        <w:t>ublic</w:t>
      </w:r>
      <w:r>
        <w:rPr>
          <w:rFonts w:ascii="Cambria" w:eastAsia="Cambria" w:hAnsi="Cambria" w:cs="Cambria"/>
          <w:spacing w:val="-1"/>
        </w:rPr>
        <w:t xml:space="preserve"> </w:t>
      </w:r>
      <w:r w:rsidR="004C7B0B">
        <w:rPr>
          <w:rFonts w:ascii="Cambria" w:eastAsia="Cambria" w:hAnsi="Cambria" w:cs="Cambria"/>
        </w:rPr>
        <w:t>M</w:t>
      </w:r>
      <w:r>
        <w:rPr>
          <w:rFonts w:ascii="Cambria" w:eastAsia="Cambria" w:hAnsi="Cambria" w:cs="Cambria"/>
        </w:rPr>
        <w:t>eetings</w:t>
      </w:r>
      <w:r>
        <w:rPr>
          <w:rFonts w:ascii="Cambria" w:eastAsia="Cambria" w:hAnsi="Cambria" w:cs="Cambria"/>
          <w:spacing w:val="-1"/>
        </w:rPr>
        <w:t xml:space="preserve"> </w:t>
      </w:r>
      <w:r w:rsidR="004C7B0B">
        <w:rPr>
          <w:rFonts w:ascii="Cambria" w:eastAsia="Cambria" w:hAnsi="Cambria" w:cs="Cambria"/>
        </w:rPr>
        <w:t>A</w:t>
      </w:r>
      <w:r>
        <w:rPr>
          <w:rFonts w:ascii="Cambria" w:eastAsia="Cambria" w:hAnsi="Cambria" w:cs="Cambria"/>
        </w:rPr>
        <w:t>ct requirements</w:t>
      </w:r>
      <w:r>
        <w:rPr>
          <w:rFonts w:ascii="Cambria" w:eastAsia="Cambria" w:hAnsi="Cambria" w:cs="Cambria"/>
          <w:spacing w:val="-1"/>
        </w:rPr>
        <w:t xml:space="preserve"> </w:t>
      </w:r>
      <w:r>
        <w:rPr>
          <w:rFonts w:ascii="Cambria" w:eastAsia="Cambria" w:hAnsi="Cambria" w:cs="Cambria"/>
        </w:rPr>
        <w:t>as defined in a 1 V.S.A. § 310 and all information prepared</w:t>
      </w:r>
      <w:r>
        <w:rPr>
          <w:rFonts w:ascii="Cambria" w:eastAsia="Cambria" w:hAnsi="Cambria" w:cs="Cambria"/>
          <w:spacing w:val="-1"/>
        </w:rPr>
        <w:t xml:space="preserve"> </w:t>
      </w:r>
      <w:r>
        <w:rPr>
          <w:rFonts w:ascii="Cambria" w:eastAsia="Cambria" w:hAnsi="Cambria" w:cs="Cambria"/>
        </w:rPr>
        <w:t>for the VOREC will be available on the</w:t>
      </w:r>
      <w:r>
        <w:rPr>
          <w:rFonts w:ascii="Cambria" w:eastAsia="Cambria" w:hAnsi="Cambria" w:cs="Cambria"/>
          <w:spacing w:val="-1"/>
        </w:rPr>
        <w:t xml:space="preserve"> </w:t>
      </w:r>
      <w:r>
        <w:rPr>
          <w:rFonts w:ascii="Cambria" w:eastAsia="Cambria" w:hAnsi="Cambria" w:cs="Cambria"/>
        </w:rPr>
        <w:t>FPR Website, which can be found at:</w:t>
      </w:r>
    </w:p>
    <w:p w:rsidR="00437FB6" w:rsidRDefault="00151FBD" w:rsidP="00F1792D">
      <w:pPr>
        <w:pStyle w:val="BodyText"/>
        <w:spacing w:before="100" w:line="276" w:lineRule="auto"/>
        <w:ind w:left="100" w:right="261" w:firstLine="0"/>
      </w:pPr>
      <w:r>
        <w:rPr>
          <w:rStyle w:val="Link"/>
          <w:rFonts w:ascii="Cambria" w:eastAsia="Cambria" w:hAnsi="Cambria" w:cs="Cambria"/>
        </w:rPr>
        <w:t xml:space="preserve"> http://fpr.vermont.gov/VOREC</w:t>
      </w:r>
    </w:p>
    <w:p w:rsidR="00437FB6" w:rsidRDefault="00437FB6" w:rsidP="00F1792D">
      <w:pPr>
        <w:pStyle w:val="Body"/>
        <w:spacing w:before="11"/>
      </w:pPr>
    </w:p>
    <w:p w:rsidR="00437FB6" w:rsidRDefault="00151FBD" w:rsidP="00F1792D">
      <w:pPr>
        <w:pStyle w:val="Heading2"/>
        <w:spacing w:before="72"/>
      </w:pPr>
      <w:r>
        <w:rPr>
          <w:rFonts w:ascii="Cambria" w:eastAsia="Cambria" w:hAnsi="Cambria" w:cs="Cambria"/>
          <w:lang w:val="fr-FR"/>
        </w:rPr>
        <w:t>Locations</w:t>
      </w:r>
    </w:p>
    <w:p w:rsidR="00437FB6" w:rsidRDefault="00151FBD" w:rsidP="00F1792D">
      <w:pPr>
        <w:pStyle w:val="BodyText"/>
        <w:spacing w:before="100" w:line="275" w:lineRule="auto"/>
        <w:ind w:left="100" w:right="261" w:firstLine="0"/>
      </w:pPr>
      <w:r>
        <w:rPr>
          <w:rFonts w:ascii="Cambria" w:eastAsia="Cambria" w:hAnsi="Cambria" w:cs="Cambria"/>
        </w:rPr>
        <w:t>The VOREC will hold</w:t>
      </w:r>
      <w:r>
        <w:rPr>
          <w:rFonts w:ascii="Cambria" w:eastAsia="Cambria" w:hAnsi="Cambria" w:cs="Cambria"/>
          <w:spacing w:val="-1"/>
        </w:rPr>
        <w:t xml:space="preserve"> </w:t>
      </w:r>
      <w:r>
        <w:rPr>
          <w:rFonts w:ascii="Cambria" w:eastAsia="Cambria" w:hAnsi="Cambria" w:cs="Cambria"/>
        </w:rPr>
        <w:t xml:space="preserve">regional </w:t>
      </w:r>
      <w:r>
        <w:rPr>
          <w:rFonts w:ascii="Cambria" w:eastAsia="Cambria" w:hAnsi="Cambria" w:cs="Cambria"/>
          <w:spacing w:val="-1"/>
        </w:rPr>
        <w:t>meetings</w:t>
      </w:r>
      <w:r>
        <w:rPr>
          <w:rFonts w:ascii="Cambria" w:eastAsia="Cambria" w:hAnsi="Cambria" w:cs="Cambria"/>
        </w:rPr>
        <w:t xml:space="preserve"> throughout Vermont. The meetings will be held</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 following</w:t>
      </w:r>
      <w:r>
        <w:rPr>
          <w:rFonts w:ascii="Cambria" w:eastAsia="Cambria" w:hAnsi="Cambria" w:cs="Cambria"/>
          <w:spacing w:val="-1"/>
        </w:rPr>
        <w:t xml:space="preserve"> </w:t>
      </w:r>
      <w:r>
        <w:rPr>
          <w:rFonts w:ascii="Cambria" w:eastAsia="Cambria" w:hAnsi="Cambria" w:cs="Cambria"/>
        </w:rPr>
        <w:t>general regions:</w:t>
      </w:r>
    </w:p>
    <w:p w:rsidR="00437FB6" w:rsidRDefault="00151FBD" w:rsidP="00B80290">
      <w:pPr>
        <w:pStyle w:val="BodyText"/>
        <w:numPr>
          <w:ilvl w:val="0"/>
          <w:numId w:val="10"/>
        </w:numPr>
        <w:spacing w:before="0" w:line="276" w:lineRule="auto"/>
        <w:ind w:left="461" w:right="259"/>
        <w:rPr>
          <w:rFonts w:ascii="Cambria" w:eastAsia="Cambria" w:hAnsi="Cambria" w:cs="Cambria"/>
        </w:rPr>
      </w:pPr>
      <w:r>
        <w:rPr>
          <w:rFonts w:ascii="Cambria" w:eastAsia="Cambria" w:hAnsi="Cambria" w:cs="Cambria"/>
        </w:rPr>
        <w:t>Northwest</w:t>
      </w:r>
    </w:p>
    <w:p w:rsidR="00437FB6" w:rsidRDefault="00151FBD" w:rsidP="00B80290">
      <w:pPr>
        <w:pStyle w:val="BodyText"/>
        <w:numPr>
          <w:ilvl w:val="0"/>
          <w:numId w:val="10"/>
        </w:numPr>
        <w:spacing w:before="0" w:line="276" w:lineRule="auto"/>
        <w:ind w:left="461" w:right="259"/>
        <w:rPr>
          <w:rFonts w:ascii="Cambria" w:eastAsia="Cambria" w:hAnsi="Cambria" w:cs="Cambria"/>
        </w:rPr>
      </w:pPr>
      <w:r>
        <w:rPr>
          <w:rFonts w:ascii="Cambria" w:eastAsia="Cambria" w:hAnsi="Cambria" w:cs="Cambria"/>
        </w:rPr>
        <w:t>Northeast</w:t>
      </w:r>
    </w:p>
    <w:p w:rsidR="00437FB6" w:rsidRDefault="00151FBD" w:rsidP="00B80290">
      <w:pPr>
        <w:pStyle w:val="BodyText"/>
        <w:numPr>
          <w:ilvl w:val="0"/>
          <w:numId w:val="10"/>
        </w:numPr>
        <w:spacing w:before="0" w:line="276" w:lineRule="auto"/>
        <w:ind w:left="461" w:right="259"/>
        <w:rPr>
          <w:rFonts w:ascii="Cambria" w:eastAsia="Cambria" w:hAnsi="Cambria" w:cs="Cambria"/>
        </w:rPr>
      </w:pPr>
      <w:r>
        <w:rPr>
          <w:rFonts w:ascii="Cambria" w:eastAsia="Cambria" w:hAnsi="Cambria" w:cs="Cambria"/>
        </w:rPr>
        <w:t>Central</w:t>
      </w:r>
    </w:p>
    <w:p w:rsidR="00437FB6" w:rsidRDefault="00151FBD" w:rsidP="00B80290">
      <w:pPr>
        <w:pStyle w:val="BodyText"/>
        <w:numPr>
          <w:ilvl w:val="0"/>
          <w:numId w:val="10"/>
        </w:numPr>
        <w:spacing w:before="0" w:line="276" w:lineRule="auto"/>
        <w:ind w:left="461" w:right="259"/>
        <w:rPr>
          <w:rFonts w:ascii="Cambria" w:eastAsia="Cambria" w:hAnsi="Cambria" w:cs="Cambria"/>
        </w:rPr>
      </w:pPr>
      <w:r>
        <w:rPr>
          <w:rFonts w:ascii="Cambria" w:eastAsia="Cambria" w:hAnsi="Cambria" w:cs="Cambria"/>
        </w:rPr>
        <w:t>Southwest</w:t>
      </w:r>
    </w:p>
    <w:p w:rsidR="00437FB6" w:rsidRDefault="00151FBD" w:rsidP="00B80290">
      <w:pPr>
        <w:pStyle w:val="BodyText"/>
        <w:numPr>
          <w:ilvl w:val="0"/>
          <w:numId w:val="10"/>
        </w:numPr>
        <w:spacing w:before="0" w:line="276" w:lineRule="auto"/>
        <w:ind w:left="461" w:right="259"/>
        <w:rPr>
          <w:rFonts w:ascii="Cambria" w:eastAsia="Cambria" w:hAnsi="Cambria" w:cs="Cambria"/>
        </w:rPr>
      </w:pPr>
      <w:r>
        <w:rPr>
          <w:rFonts w:ascii="Cambria" w:eastAsia="Cambria" w:hAnsi="Cambria" w:cs="Cambria"/>
        </w:rPr>
        <w:t>Southeast</w:t>
      </w:r>
    </w:p>
    <w:p w:rsidR="00437FB6" w:rsidRDefault="00437FB6" w:rsidP="00F1792D">
      <w:pPr>
        <w:pStyle w:val="BodyText"/>
        <w:spacing w:before="100" w:line="275" w:lineRule="auto"/>
        <w:ind w:left="460" w:right="261" w:firstLine="0"/>
      </w:pPr>
    </w:p>
    <w:p w:rsidR="00437FB6" w:rsidRDefault="00151FBD" w:rsidP="00F1792D">
      <w:pPr>
        <w:pStyle w:val="Heading2"/>
      </w:pPr>
      <w:r>
        <w:rPr>
          <w:rFonts w:ascii="Cambria" w:eastAsia="Cambria" w:hAnsi="Cambria" w:cs="Cambria"/>
        </w:rPr>
        <w:t>Schedule</w:t>
      </w:r>
    </w:p>
    <w:p w:rsidR="00437FB6" w:rsidRDefault="00151FBD" w:rsidP="00F1792D">
      <w:pPr>
        <w:pStyle w:val="BodyText"/>
        <w:spacing w:before="98" w:line="276" w:lineRule="auto"/>
        <w:ind w:left="100" w:right="261" w:firstLine="0"/>
      </w:pPr>
      <w:r>
        <w:rPr>
          <w:rFonts w:ascii="Cambria" w:eastAsia="Cambria" w:hAnsi="Cambria" w:cs="Cambria"/>
        </w:rPr>
        <w:t xml:space="preserve">Each meeting will be scheduled </w:t>
      </w:r>
      <w:r>
        <w:rPr>
          <w:rFonts w:ascii="Cambria" w:eastAsia="Cambria" w:hAnsi="Cambria" w:cs="Cambria"/>
          <w:spacing w:val="-1"/>
        </w:rPr>
        <w:t>for</w:t>
      </w:r>
      <w:r>
        <w:rPr>
          <w:rFonts w:ascii="Cambria" w:eastAsia="Cambria" w:hAnsi="Cambria" w:cs="Cambria"/>
        </w:rPr>
        <w:t xml:space="preserve"> approximately four</w:t>
      </w:r>
      <w:r>
        <w:rPr>
          <w:rFonts w:ascii="Cambria" w:eastAsia="Cambria" w:hAnsi="Cambria" w:cs="Cambria"/>
          <w:spacing w:val="-1"/>
        </w:rPr>
        <w:t xml:space="preserve"> </w:t>
      </w:r>
      <w:r>
        <w:rPr>
          <w:rFonts w:ascii="Cambria" w:eastAsia="Cambria" w:hAnsi="Cambria" w:cs="Cambria"/>
        </w:rPr>
        <w:t xml:space="preserve">hours. </w:t>
      </w:r>
    </w:p>
    <w:p w:rsidR="00437FB6" w:rsidRDefault="00437FB6" w:rsidP="00F1792D">
      <w:pPr>
        <w:pStyle w:val="Body"/>
        <w:spacing w:before="4"/>
      </w:pPr>
    </w:p>
    <w:p w:rsidR="00437FB6" w:rsidRDefault="00151FBD" w:rsidP="00F1792D">
      <w:pPr>
        <w:pStyle w:val="Heading2"/>
      </w:pPr>
      <w:r>
        <w:rPr>
          <w:rFonts w:ascii="Cambria" w:eastAsia="Cambria" w:hAnsi="Cambria" w:cs="Cambria"/>
          <w:lang w:val="fr-FR"/>
        </w:rPr>
        <w:t>Facilitation</w:t>
      </w:r>
    </w:p>
    <w:p w:rsidR="00437FB6" w:rsidRDefault="00151FBD" w:rsidP="00F1792D">
      <w:pPr>
        <w:pStyle w:val="BodyText"/>
        <w:ind w:left="100" w:firstLine="0"/>
      </w:pPr>
      <w:r>
        <w:rPr>
          <w:rFonts w:ascii="Cambria" w:eastAsia="Cambria" w:hAnsi="Cambria" w:cs="Cambria"/>
        </w:rPr>
        <w:lastRenderedPageBreak/>
        <w:t>VT ANR staff and contractors will be engaged as appropriate to provide facilitation, public outreach and engagement or other services.</w:t>
      </w:r>
    </w:p>
    <w:p w:rsidR="00437FB6" w:rsidRDefault="00437FB6" w:rsidP="00F1792D">
      <w:pPr>
        <w:pStyle w:val="BodyText"/>
        <w:ind w:left="100" w:firstLine="0"/>
      </w:pPr>
    </w:p>
    <w:p w:rsidR="00437FB6" w:rsidRDefault="00151FBD" w:rsidP="00F1792D">
      <w:pPr>
        <w:pStyle w:val="BodyText"/>
        <w:ind w:left="100" w:firstLine="0"/>
      </w:pPr>
      <w:r>
        <w:rPr>
          <w:rFonts w:ascii="Cambria" w:eastAsia="Cambria" w:hAnsi="Cambria" w:cs="Cambria"/>
          <w:b/>
          <w:bCs/>
        </w:rPr>
        <w:t>WEB SITE</w:t>
      </w:r>
    </w:p>
    <w:p w:rsidR="00437FB6" w:rsidRDefault="00151FBD" w:rsidP="00F1792D">
      <w:pPr>
        <w:pStyle w:val="BodyText"/>
        <w:spacing w:before="100" w:line="276" w:lineRule="auto"/>
        <w:ind w:left="100" w:right="261" w:firstLine="0"/>
      </w:pPr>
      <w:r>
        <w:rPr>
          <w:rFonts w:ascii="Cambria" w:eastAsia="Cambria" w:hAnsi="Cambria" w:cs="Cambria"/>
        </w:rPr>
        <w:t>The Vermont Department of Forests, Parks and Recreation</w:t>
      </w:r>
      <w:r>
        <w:rPr>
          <w:rFonts w:ascii="Cambria" w:eastAsia="Cambria" w:hAnsi="Cambria" w:cs="Cambria"/>
          <w:spacing w:val="-1"/>
        </w:rPr>
        <w:t xml:space="preserve"> </w:t>
      </w:r>
      <w:r>
        <w:rPr>
          <w:rFonts w:ascii="Cambria" w:eastAsia="Cambria" w:hAnsi="Cambria" w:cs="Cambria"/>
        </w:rPr>
        <w:t>has</w:t>
      </w:r>
      <w:r>
        <w:rPr>
          <w:rFonts w:ascii="Cambria" w:eastAsia="Cambria" w:hAnsi="Cambria" w:cs="Cambria"/>
          <w:spacing w:val="-1"/>
        </w:rPr>
        <w:t xml:space="preserve"> </w:t>
      </w:r>
      <w:r>
        <w:rPr>
          <w:rFonts w:ascii="Cambria" w:eastAsia="Cambria" w:hAnsi="Cambria" w:cs="Cambria"/>
        </w:rPr>
        <w:t>created a web page specific to the VOREC on the VTFPR Web Site. It</w:t>
      </w:r>
      <w:r>
        <w:rPr>
          <w:rFonts w:ascii="Cambria" w:eastAsia="Cambria" w:hAnsi="Cambria" w:cs="Cambria"/>
          <w:spacing w:val="-1"/>
        </w:rPr>
        <w:t xml:space="preserve"> </w:t>
      </w:r>
      <w:r>
        <w:rPr>
          <w:rFonts w:ascii="Cambria" w:eastAsia="Cambria" w:hAnsi="Cambria" w:cs="Cambria"/>
        </w:rPr>
        <w:t>can be</w:t>
      </w:r>
      <w:r>
        <w:rPr>
          <w:rFonts w:ascii="Cambria" w:eastAsia="Cambria" w:hAnsi="Cambria" w:cs="Cambria"/>
          <w:spacing w:val="-1"/>
        </w:rPr>
        <w:t xml:space="preserve"> </w:t>
      </w:r>
      <w:r>
        <w:rPr>
          <w:rFonts w:ascii="Cambria" w:eastAsia="Cambria" w:hAnsi="Cambria" w:cs="Cambria"/>
        </w:rPr>
        <w:t xml:space="preserve">found at: </w:t>
      </w:r>
      <w:hyperlink r:id="rId7" w:history="1">
        <w:r>
          <w:rPr>
            <w:rStyle w:val="Hyperlink0"/>
          </w:rPr>
          <w:t>http://fpr.vermont.gov/VOREC</w:t>
        </w:r>
      </w:hyperlink>
      <w:r>
        <w:rPr>
          <w:rFonts w:ascii="Cambria" w:eastAsia="Cambria" w:hAnsi="Cambria" w:cs="Cambria"/>
        </w:rPr>
        <w:t>.</w:t>
      </w:r>
    </w:p>
    <w:p w:rsidR="00437FB6" w:rsidRDefault="00151FBD" w:rsidP="00F1792D">
      <w:pPr>
        <w:pStyle w:val="BodyText"/>
        <w:spacing w:before="100" w:line="276" w:lineRule="auto"/>
        <w:ind w:left="100" w:right="261" w:firstLine="0"/>
      </w:pPr>
      <w:r>
        <w:rPr>
          <w:rFonts w:ascii="Cambria" w:eastAsia="Cambria" w:hAnsi="Cambria" w:cs="Cambria"/>
        </w:rPr>
        <w:t>VOREC information,</w:t>
      </w:r>
      <w:r>
        <w:rPr>
          <w:rFonts w:ascii="Cambria" w:eastAsia="Cambria" w:hAnsi="Cambria" w:cs="Cambria"/>
          <w:spacing w:val="-1"/>
        </w:rPr>
        <w:t xml:space="preserve"> e.g.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the executive</w:t>
      </w:r>
      <w:r>
        <w:rPr>
          <w:rFonts w:ascii="Cambria" w:eastAsia="Cambria" w:hAnsi="Cambria" w:cs="Cambria"/>
          <w:spacing w:val="-1"/>
        </w:rPr>
        <w:t xml:space="preserve"> </w:t>
      </w:r>
      <w:r>
        <w:rPr>
          <w:rFonts w:ascii="Cambria" w:eastAsia="Cambria" w:hAnsi="Cambria" w:cs="Cambria"/>
        </w:rPr>
        <w:t>order, members,</w:t>
      </w:r>
      <w:r>
        <w:rPr>
          <w:rFonts w:ascii="Cambria" w:eastAsia="Cambria" w:hAnsi="Cambria" w:cs="Cambria"/>
          <w:spacing w:val="-1"/>
        </w:rPr>
        <w:t xml:space="preserve"> </w:t>
      </w:r>
      <w:r>
        <w:rPr>
          <w:rFonts w:ascii="Cambria" w:eastAsia="Cambria" w:hAnsi="Cambria" w:cs="Cambria"/>
        </w:rPr>
        <w:t>charter,</w:t>
      </w:r>
      <w:r>
        <w:rPr>
          <w:rFonts w:ascii="Cambria" w:eastAsia="Cambria" w:hAnsi="Cambria" w:cs="Cambria"/>
          <w:spacing w:val="-1"/>
        </w:rPr>
        <w:t xml:space="preserve"> </w:t>
      </w:r>
      <w:r>
        <w:rPr>
          <w:rFonts w:ascii="Cambria" w:eastAsia="Cambria" w:hAnsi="Cambria" w:cs="Cambria"/>
        </w:rPr>
        <w:t>minutes</w:t>
      </w:r>
      <w:r>
        <w:rPr>
          <w:rFonts w:ascii="Cambria" w:eastAsia="Cambria" w:hAnsi="Cambria" w:cs="Cambria"/>
          <w:spacing w:val="-1"/>
        </w:rPr>
        <w:t xml:space="preserve"> </w:t>
      </w:r>
      <w:r>
        <w:rPr>
          <w:rFonts w:ascii="Cambria" w:eastAsia="Cambria" w:hAnsi="Cambria" w:cs="Cambria"/>
        </w:rPr>
        <w:t>and meeting materials</w:t>
      </w:r>
      <w:r>
        <w:rPr>
          <w:rFonts w:ascii="Cambria" w:eastAsia="Cambria" w:hAnsi="Cambria" w:cs="Cambria"/>
          <w:spacing w:val="-1"/>
        </w:rPr>
        <w:t xml:space="preserve"> </w:t>
      </w:r>
      <w:r>
        <w:rPr>
          <w:rFonts w:ascii="Cambria" w:eastAsia="Cambria" w:hAnsi="Cambria" w:cs="Cambria"/>
        </w:rPr>
        <w:t>will be posted on the web site,</w:t>
      </w:r>
      <w:r>
        <w:rPr>
          <w:rFonts w:ascii="Cambria" w:eastAsia="Cambria" w:hAnsi="Cambria" w:cs="Cambria"/>
          <w:spacing w:val="-1"/>
        </w:rPr>
        <w:t xml:space="preserve"> </w:t>
      </w:r>
      <w:r>
        <w:rPr>
          <w:rFonts w:ascii="Cambria" w:eastAsia="Cambria" w:hAnsi="Cambria" w:cs="Cambria"/>
        </w:rPr>
        <w:t>along</w:t>
      </w:r>
      <w:r>
        <w:rPr>
          <w:rFonts w:ascii="Cambria" w:eastAsia="Cambria" w:hAnsi="Cambria" w:cs="Cambria"/>
          <w:spacing w:val="-1"/>
        </w:rPr>
        <w:t xml:space="preserve"> </w:t>
      </w:r>
      <w:r>
        <w:rPr>
          <w:rFonts w:ascii="Cambria" w:eastAsia="Cambria" w:hAnsi="Cambria" w:cs="Cambria"/>
        </w:rPr>
        <w:t>with relevant</w:t>
      </w:r>
      <w:r>
        <w:rPr>
          <w:rFonts w:ascii="Cambria" w:eastAsia="Cambria" w:hAnsi="Cambria" w:cs="Cambria"/>
          <w:spacing w:val="-1"/>
        </w:rPr>
        <w:t xml:space="preserve"> </w:t>
      </w:r>
      <w:r>
        <w:rPr>
          <w:rFonts w:ascii="Cambria" w:eastAsia="Cambria" w:hAnsi="Cambria" w:cs="Cambria"/>
        </w:rPr>
        <w:t>reports, studies and other reference material provided to the VOREC. Information about</w:t>
      </w:r>
      <w:r>
        <w:rPr>
          <w:rFonts w:ascii="Cambria" w:eastAsia="Cambria" w:hAnsi="Cambria" w:cs="Cambria"/>
          <w:spacing w:val="-1"/>
        </w:rPr>
        <w:t xml:space="preserve"> </w:t>
      </w:r>
      <w:r>
        <w:rPr>
          <w:rFonts w:ascii="Cambria" w:eastAsia="Cambria" w:hAnsi="Cambria" w:cs="Cambria"/>
        </w:rPr>
        <w:t>public involvement</w:t>
      </w:r>
      <w:r>
        <w:rPr>
          <w:rFonts w:ascii="Cambria" w:eastAsia="Cambria" w:hAnsi="Cambria" w:cs="Cambria"/>
          <w:spacing w:val="-1"/>
        </w:rPr>
        <w:t xml:space="preserve"> </w:t>
      </w:r>
      <w:r>
        <w:rPr>
          <w:rFonts w:ascii="Cambria" w:eastAsia="Cambria" w:hAnsi="Cambria" w:cs="Cambria"/>
        </w:rPr>
        <w:t>will also be posted on the web site.</w:t>
      </w:r>
    </w:p>
    <w:p w:rsidR="00437FB6" w:rsidRDefault="00437FB6" w:rsidP="00F1792D">
      <w:pPr>
        <w:pStyle w:val="Body"/>
        <w:spacing w:before="6"/>
      </w:pPr>
    </w:p>
    <w:p w:rsidR="00437FB6" w:rsidRDefault="00151FBD" w:rsidP="00F1792D">
      <w:pPr>
        <w:pStyle w:val="Heading"/>
      </w:pPr>
      <w:r>
        <w:rPr>
          <w:rFonts w:ascii="Cambria" w:eastAsia="Cambria" w:hAnsi="Cambria" w:cs="Cambria"/>
          <w:spacing w:val="-1"/>
        </w:rPr>
        <w:t>RECORDS</w:t>
      </w:r>
    </w:p>
    <w:p w:rsidR="00437FB6" w:rsidRDefault="00151FBD" w:rsidP="00F1792D">
      <w:pPr>
        <w:pStyle w:val="BodyText"/>
        <w:spacing w:before="100"/>
        <w:ind w:left="100" w:firstLine="0"/>
      </w:pPr>
      <w:r>
        <w:rPr>
          <w:rFonts w:ascii="Cambria" w:eastAsia="Cambria" w:hAnsi="Cambria" w:cs="Cambria"/>
        </w:rPr>
        <w:t>The records of the VOREC</w:t>
      </w:r>
      <w:r>
        <w:rPr>
          <w:rFonts w:ascii="Cambria" w:eastAsia="Cambria" w:hAnsi="Cambria" w:cs="Cambria"/>
          <w:spacing w:val="-1"/>
        </w:rPr>
        <w:t xml:space="preserve"> </w:t>
      </w:r>
      <w:r>
        <w:rPr>
          <w:rFonts w:ascii="Cambria" w:eastAsia="Cambria" w:hAnsi="Cambria" w:cs="Cambria"/>
        </w:rPr>
        <w:t>are subject to the requirements</w:t>
      </w:r>
      <w:r>
        <w:rPr>
          <w:rFonts w:ascii="Cambria" w:eastAsia="Cambria" w:hAnsi="Cambria" w:cs="Cambria"/>
          <w:spacing w:val="-1"/>
        </w:rPr>
        <w:t xml:space="preserve"> </w:t>
      </w:r>
      <w:r>
        <w:rPr>
          <w:rFonts w:ascii="Cambria" w:eastAsia="Cambria" w:hAnsi="Cambria" w:cs="Cambria"/>
        </w:rPr>
        <w:t>of the Open Public</w:t>
      </w:r>
      <w:r>
        <w:rPr>
          <w:rFonts w:ascii="Cambria" w:eastAsia="Cambria" w:hAnsi="Cambria" w:cs="Cambria"/>
          <w:spacing w:val="-1"/>
        </w:rPr>
        <w:t xml:space="preserve"> </w:t>
      </w:r>
      <w:r>
        <w:rPr>
          <w:rFonts w:ascii="Cambria" w:eastAsia="Cambria" w:hAnsi="Cambria" w:cs="Cambria"/>
        </w:rPr>
        <w:t>Meetings</w:t>
      </w:r>
      <w:r>
        <w:rPr>
          <w:rFonts w:ascii="Cambria" w:eastAsia="Cambria" w:hAnsi="Cambria" w:cs="Cambria"/>
          <w:spacing w:val="-1"/>
        </w:rPr>
        <w:t xml:space="preserve"> </w:t>
      </w:r>
      <w:r>
        <w:rPr>
          <w:rFonts w:ascii="Cambria" w:eastAsia="Cambria" w:hAnsi="Cambria" w:cs="Cambria"/>
        </w:rPr>
        <w:t>Act,</w:t>
      </w:r>
    </w:p>
    <w:p w:rsidR="00437FB6" w:rsidRDefault="00151FBD" w:rsidP="00F1792D">
      <w:pPr>
        <w:pStyle w:val="BodyText"/>
        <w:spacing w:before="37" w:line="276" w:lineRule="auto"/>
        <w:ind w:left="100" w:right="115" w:firstLine="0"/>
      </w:pPr>
      <w:r>
        <w:rPr>
          <w:rFonts w:ascii="Cambria" w:eastAsia="Cambria" w:hAnsi="Cambria" w:cs="Cambria"/>
        </w:rPr>
        <w:t>1 V.S.A. § 310. Minutes of</w:t>
      </w:r>
      <w:r>
        <w:rPr>
          <w:rFonts w:ascii="Cambria" w:eastAsia="Cambria" w:hAnsi="Cambria" w:cs="Cambria"/>
          <w:spacing w:val="-1"/>
        </w:rPr>
        <w:t xml:space="preserve"> </w:t>
      </w:r>
      <w:r>
        <w:rPr>
          <w:rFonts w:ascii="Cambria" w:eastAsia="Cambria" w:hAnsi="Cambria" w:cs="Cambria"/>
        </w:rPr>
        <w:t>the VOREC meetings</w:t>
      </w:r>
      <w:r>
        <w:rPr>
          <w:rFonts w:ascii="Cambria" w:eastAsia="Cambria" w:hAnsi="Cambria" w:cs="Cambria"/>
          <w:spacing w:val="-1"/>
        </w:rPr>
        <w:t xml:space="preserve"> </w:t>
      </w:r>
      <w:r>
        <w:rPr>
          <w:rFonts w:ascii="Cambria" w:eastAsia="Cambria" w:hAnsi="Cambria" w:cs="Cambria"/>
        </w:rPr>
        <w:t>shall serve as</w:t>
      </w:r>
      <w:r>
        <w:rPr>
          <w:rFonts w:ascii="Cambria" w:eastAsia="Cambria" w:hAnsi="Cambria" w:cs="Cambria"/>
          <w:spacing w:val="-1"/>
        </w:rPr>
        <w:t xml:space="preserve"> </w:t>
      </w:r>
      <w:r>
        <w:rPr>
          <w:rFonts w:ascii="Cambria" w:eastAsia="Cambria" w:hAnsi="Cambria" w:cs="Cambria"/>
        </w:rPr>
        <w:t>the official record of the meetings</w:t>
      </w:r>
      <w:r>
        <w:rPr>
          <w:rFonts w:ascii="Cambria" w:eastAsia="Cambria" w:hAnsi="Cambria" w:cs="Cambria"/>
          <w:spacing w:val="-1"/>
        </w:rPr>
        <w:t xml:space="preserve"> </w:t>
      </w:r>
      <w:r>
        <w:rPr>
          <w:rFonts w:ascii="Cambria" w:eastAsia="Cambria" w:hAnsi="Cambria" w:cs="Cambria"/>
        </w:rPr>
        <w:t xml:space="preserve">and shall be made available upon request. The VOREC </w:t>
      </w:r>
      <w:r w:rsidR="004C7B0B">
        <w:rPr>
          <w:rFonts w:ascii="Cambria" w:eastAsia="Cambria" w:hAnsi="Cambria" w:cs="Cambria"/>
        </w:rPr>
        <w:t>Steering Committee</w:t>
      </w:r>
      <w:r>
        <w:rPr>
          <w:rFonts w:ascii="Cambria" w:eastAsia="Cambria" w:hAnsi="Cambria" w:cs="Cambria"/>
          <w:spacing w:val="-1"/>
        </w:rPr>
        <w:t xml:space="preserve"> </w:t>
      </w:r>
      <w:r>
        <w:rPr>
          <w:rFonts w:ascii="Cambria" w:eastAsia="Cambria" w:hAnsi="Cambria" w:cs="Cambria"/>
        </w:rPr>
        <w:t xml:space="preserve">shall determine the scope and </w:t>
      </w:r>
      <w:r w:rsidR="00A11D78">
        <w:rPr>
          <w:rFonts w:ascii="Cambria" w:eastAsia="Cambria" w:hAnsi="Cambria" w:cs="Cambria"/>
        </w:rPr>
        <w:t>content of</w:t>
      </w:r>
      <w:r>
        <w:rPr>
          <w:rFonts w:ascii="Cambria" w:eastAsia="Cambria" w:hAnsi="Cambria" w:cs="Cambria"/>
          <w:spacing w:val="-1"/>
        </w:rPr>
        <w:t xml:space="preserve"> </w:t>
      </w:r>
      <w:r>
        <w:rPr>
          <w:rFonts w:ascii="Cambria" w:eastAsia="Cambria" w:hAnsi="Cambria" w:cs="Cambria"/>
        </w:rPr>
        <w:t>the minutes. Meeting</w:t>
      </w:r>
      <w:r>
        <w:rPr>
          <w:rFonts w:ascii="Cambria" w:eastAsia="Cambria" w:hAnsi="Cambria" w:cs="Cambria"/>
          <w:spacing w:val="-1"/>
        </w:rPr>
        <w:t xml:space="preserve"> </w:t>
      </w:r>
      <w:r>
        <w:rPr>
          <w:rFonts w:ascii="Cambria" w:eastAsia="Cambria" w:hAnsi="Cambria" w:cs="Cambria"/>
        </w:rPr>
        <w:t>minutes will be posted on the VOREC web site.</w:t>
      </w:r>
    </w:p>
    <w:p w:rsidR="00437FB6" w:rsidRDefault="00437FB6" w:rsidP="00F1792D">
      <w:pPr>
        <w:pStyle w:val="Body"/>
        <w:spacing w:before="3"/>
      </w:pPr>
    </w:p>
    <w:p w:rsidR="00437FB6" w:rsidRDefault="00151FBD" w:rsidP="00F1792D">
      <w:pPr>
        <w:pStyle w:val="Heading"/>
      </w:pPr>
      <w:bookmarkStart w:id="2" w:name="_Hlk485378870"/>
      <w:r>
        <w:rPr>
          <w:rFonts w:ascii="Cambria" w:eastAsia="Cambria" w:hAnsi="Cambria" w:cs="Cambria"/>
          <w:spacing w:val="-1"/>
          <w:lang w:val="de-DE"/>
        </w:rPr>
        <w:t>TERM</w:t>
      </w:r>
    </w:p>
    <w:p w:rsidR="00437FB6" w:rsidRDefault="00151FBD" w:rsidP="00F1792D">
      <w:pPr>
        <w:pStyle w:val="BodyText"/>
        <w:spacing w:before="100"/>
        <w:ind w:left="100" w:firstLine="0"/>
      </w:pPr>
      <w:r>
        <w:rPr>
          <w:rFonts w:ascii="Cambria" w:eastAsia="Cambria" w:hAnsi="Cambria" w:cs="Cambria"/>
        </w:rPr>
        <w:t xml:space="preserve">Each VOREC </w:t>
      </w:r>
      <w:r w:rsidR="004C7B0B">
        <w:rPr>
          <w:rFonts w:ascii="Cambria" w:eastAsia="Cambria" w:hAnsi="Cambria" w:cs="Cambria"/>
        </w:rPr>
        <w:t>Steering Committee</w:t>
      </w:r>
      <w:r>
        <w:rPr>
          <w:rFonts w:ascii="Cambria" w:eastAsia="Cambria" w:hAnsi="Cambria" w:cs="Cambria"/>
        </w:rPr>
        <w:t xml:space="preserve"> member will serve at least one, two-year voluntary </w:t>
      </w:r>
      <w:r w:rsidR="00D96AE9">
        <w:rPr>
          <w:rFonts w:ascii="Cambria" w:eastAsia="Cambria" w:hAnsi="Cambria" w:cs="Cambria"/>
        </w:rPr>
        <w:t>term,</w:t>
      </w:r>
      <w:r>
        <w:rPr>
          <w:rFonts w:ascii="Cambria" w:eastAsia="Cambria" w:hAnsi="Cambria" w:cs="Cambria"/>
        </w:rPr>
        <w:t xml:space="preserve"> for as long as VOREC exists. Every other year in June, the chair will invite members to continue to serve at his or her discretion, and invite new members, who will </w:t>
      </w:r>
      <w:bookmarkEnd w:id="2"/>
      <w:r>
        <w:rPr>
          <w:rFonts w:ascii="Cambria" w:eastAsia="Cambria" w:hAnsi="Cambria" w:cs="Cambria"/>
        </w:rPr>
        <w:t>be recommended to the Governor for final approval. The Chair will strive to limit turnover to no more than 3-4 members per term.</w:t>
      </w:r>
    </w:p>
    <w:p w:rsidR="00437FB6" w:rsidRDefault="00151FBD" w:rsidP="00F1792D">
      <w:pPr>
        <w:pStyle w:val="BodyText"/>
        <w:spacing w:before="100"/>
        <w:ind w:left="100" w:firstLine="0"/>
      </w:pPr>
      <w:r>
        <w:rPr>
          <w:rFonts w:ascii="Cambria" w:eastAsia="Cambria" w:hAnsi="Cambria" w:cs="Cambria"/>
        </w:rPr>
        <w:t xml:space="preserve">In considering replacement of VOREC </w:t>
      </w:r>
      <w:r w:rsidR="004C7B0B">
        <w:rPr>
          <w:rFonts w:ascii="Cambria" w:eastAsia="Cambria" w:hAnsi="Cambria" w:cs="Cambria"/>
        </w:rPr>
        <w:t>Steering Committee</w:t>
      </w:r>
      <w:r>
        <w:rPr>
          <w:rFonts w:ascii="Cambria" w:eastAsia="Cambria" w:hAnsi="Cambria" w:cs="Cambria"/>
        </w:rPr>
        <w:t xml:space="preserve"> members, the Chair may use such factors as:</w:t>
      </w:r>
    </w:p>
    <w:p w:rsidR="00437FB6" w:rsidRDefault="00151FBD" w:rsidP="00B80290">
      <w:pPr>
        <w:pStyle w:val="BodyText"/>
        <w:numPr>
          <w:ilvl w:val="0"/>
          <w:numId w:val="12"/>
        </w:numPr>
        <w:spacing w:before="0"/>
        <w:ind w:left="821"/>
        <w:rPr>
          <w:rFonts w:ascii="Cambria" w:eastAsia="Cambria" w:hAnsi="Cambria" w:cs="Cambria"/>
        </w:rPr>
      </w:pPr>
      <w:r>
        <w:rPr>
          <w:rFonts w:ascii="Cambria" w:eastAsia="Cambria" w:hAnsi="Cambria" w:cs="Cambria"/>
        </w:rPr>
        <w:t>a member's change in organizational affiliation that is not aligned with VOREC</w:t>
      </w:r>
    </w:p>
    <w:p w:rsidR="00437FB6" w:rsidRDefault="00151FBD" w:rsidP="00B80290">
      <w:pPr>
        <w:pStyle w:val="BodyText"/>
        <w:numPr>
          <w:ilvl w:val="0"/>
          <w:numId w:val="12"/>
        </w:numPr>
        <w:spacing w:before="0"/>
        <w:ind w:left="821"/>
        <w:rPr>
          <w:rFonts w:ascii="Cambria" w:eastAsia="Cambria" w:hAnsi="Cambria" w:cs="Cambria"/>
        </w:rPr>
      </w:pPr>
      <w:r>
        <w:rPr>
          <w:rFonts w:ascii="Cambria" w:eastAsia="Cambria" w:hAnsi="Cambria" w:cs="Cambria"/>
        </w:rPr>
        <w:t>a member’s ability and willingness to serve</w:t>
      </w:r>
    </w:p>
    <w:p w:rsidR="00437FB6" w:rsidRDefault="00151FBD" w:rsidP="00B80290">
      <w:pPr>
        <w:pStyle w:val="BodyText"/>
        <w:numPr>
          <w:ilvl w:val="0"/>
          <w:numId w:val="12"/>
        </w:numPr>
        <w:spacing w:before="0"/>
        <w:ind w:left="821"/>
        <w:rPr>
          <w:rFonts w:ascii="Cambria" w:eastAsia="Cambria" w:hAnsi="Cambria" w:cs="Cambria"/>
        </w:rPr>
      </w:pPr>
      <w:r>
        <w:rPr>
          <w:rFonts w:ascii="Cambria" w:eastAsia="Cambria" w:hAnsi="Cambria" w:cs="Cambria"/>
        </w:rPr>
        <w:t>the need to acquire particular expertise</w:t>
      </w:r>
    </w:p>
    <w:p w:rsidR="00437FB6" w:rsidRDefault="00151FBD" w:rsidP="00B80290">
      <w:pPr>
        <w:pStyle w:val="BodyText"/>
        <w:numPr>
          <w:ilvl w:val="0"/>
          <w:numId w:val="12"/>
        </w:numPr>
        <w:spacing w:before="0"/>
        <w:ind w:left="821"/>
        <w:rPr>
          <w:rFonts w:ascii="Cambria" w:eastAsia="Cambria" w:hAnsi="Cambria" w:cs="Cambria"/>
        </w:rPr>
      </w:pPr>
      <w:r>
        <w:rPr>
          <w:rFonts w:ascii="Cambria" w:eastAsia="Cambria" w:hAnsi="Cambria" w:cs="Cambria"/>
        </w:rPr>
        <w:t>perceived conflicts of interest</w:t>
      </w:r>
    </w:p>
    <w:p w:rsidR="00437FB6" w:rsidRDefault="00151FBD" w:rsidP="00B80290">
      <w:pPr>
        <w:pStyle w:val="BodyText"/>
        <w:numPr>
          <w:ilvl w:val="0"/>
          <w:numId w:val="12"/>
        </w:numPr>
        <w:spacing w:before="0"/>
        <w:ind w:left="821"/>
        <w:rPr>
          <w:rFonts w:ascii="Cambria" w:eastAsia="Cambria" w:hAnsi="Cambria" w:cs="Cambria"/>
        </w:rPr>
      </w:pPr>
      <w:r>
        <w:rPr>
          <w:rFonts w:ascii="Cambria" w:eastAsia="Cambria" w:hAnsi="Cambria" w:cs="Cambria"/>
        </w:rPr>
        <w:t>a need for increased diversity</w:t>
      </w:r>
    </w:p>
    <w:sectPr w:rsidR="00437FB6">
      <w:headerReference w:type="default" r:id="rId8"/>
      <w:footerReference w:type="default" r:id="rId9"/>
      <w:pgSz w:w="12240" w:h="15840"/>
      <w:pgMar w:top="1940" w:right="1320" w:bottom="1120" w:left="1340" w:header="1282"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496" w:rsidRDefault="00151FBD">
      <w:r>
        <w:separator/>
      </w:r>
    </w:p>
  </w:endnote>
  <w:endnote w:type="continuationSeparator" w:id="0">
    <w:p w:rsidR="00017496" w:rsidRDefault="0015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B6" w:rsidRDefault="00151FBD">
    <w:pPr>
      <w:pStyle w:val="Footer"/>
      <w:jc w:val="center"/>
    </w:pPr>
    <w:r>
      <w:fldChar w:fldCharType="begin"/>
    </w:r>
    <w:r>
      <w:instrText xml:space="preserve"> PAGE </w:instrText>
    </w:r>
    <w:r>
      <w:fldChar w:fldCharType="separate"/>
    </w:r>
    <w:r w:rsidR="002A7AC2">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496" w:rsidRDefault="00151FBD">
      <w:r>
        <w:separator/>
      </w:r>
    </w:p>
  </w:footnote>
  <w:footnote w:type="continuationSeparator" w:id="0">
    <w:p w:rsidR="00017496" w:rsidRDefault="00151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B6" w:rsidRDefault="00437FB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97C"/>
    <w:multiLevelType w:val="hybridMultilevel"/>
    <w:tmpl w:val="DDEE76CA"/>
    <w:styleLink w:val="ImportedStyle5"/>
    <w:lvl w:ilvl="0" w:tplc="918E8B8E">
      <w:start w:val="1"/>
      <w:numFmt w:val="bullet"/>
      <w:lvlText w:val="·"/>
      <w:lvlJc w:val="left"/>
      <w:pPr>
        <w:ind w:left="4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1AE20A">
      <w:start w:val="1"/>
      <w:numFmt w:val="bullet"/>
      <w:lvlText w:val="o"/>
      <w:lvlJc w:val="left"/>
      <w:pPr>
        <w:ind w:left="1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4235E6">
      <w:start w:val="1"/>
      <w:numFmt w:val="bullet"/>
      <w:lvlText w:val="▪"/>
      <w:lvlJc w:val="left"/>
      <w:pPr>
        <w:ind w:left="1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043536">
      <w:start w:val="1"/>
      <w:numFmt w:val="bullet"/>
      <w:lvlText w:val="·"/>
      <w:lvlJc w:val="left"/>
      <w:pPr>
        <w:ind w:left="2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8472FA">
      <w:start w:val="1"/>
      <w:numFmt w:val="bullet"/>
      <w:lvlText w:val="o"/>
      <w:lvlJc w:val="left"/>
      <w:pPr>
        <w:ind w:left="33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EC87A8">
      <w:start w:val="1"/>
      <w:numFmt w:val="bullet"/>
      <w:lvlText w:val="▪"/>
      <w:lvlJc w:val="left"/>
      <w:pPr>
        <w:ind w:left="40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942F92">
      <w:start w:val="1"/>
      <w:numFmt w:val="bullet"/>
      <w:lvlText w:val="·"/>
      <w:lvlJc w:val="left"/>
      <w:pPr>
        <w:ind w:left="4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9C2BA6">
      <w:start w:val="1"/>
      <w:numFmt w:val="bullet"/>
      <w:lvlText w:val="o"/>
      <w:lvlJc w:val="left"/>
      <w:pPr>
        <w:ind w:left="5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D898A8">
      <w:start w:val="1"/>
      <w:numFmt w:val="bullet"/>
      <w:lvlText w:val="▪"/>
      <w:lvlJc w:val="left"/>
      <w:pPr>
        <w:ind w:left="6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154581"/>
    <w:multiLevelType w:val="hybridMultilevel"/>
    <w:tmpl w:val="4BF465BC"/>
    <w:numStyleLink w:val="ImportedStyle1"/>
  </w:abstractNum>
  <w:abstractNum w:abstractNumId="2" w15:restartNumberingAfterBreak="0">
    <w:nsid w:val="2E4F5538"/>
    <w:multiLevelType w:val="hybridMultilevel"/>
    <w:tmpl w:val="23A83166"/>
    <w:styleLink w:val="ImportedStyle2"/>
    <w:lvl w:ilvl="0" w:tplc="8536CA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B4D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B086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483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B6B4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32B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12DC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806B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C4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A37F62"/>
    <w:multiLevelType w:val="hybridMultilevel"/>
    <w:tmpl w:val="29CAAC98"/>
    <w:numStyleLink w:val="ImportedStyle4"/>
  </w:abstractNum>
  <w:abstractNum w:abstractNumId="4" w15:restartNumberingAfterBreak="0">
    <w:nsid w:val="46432F6E"/>
    <w:multiLevelType w:val="hybridMultilevel"/>
    <w:tmpl w:val="723AB038"/>
    <w:styleLink w:val="ImportedStyle3"/>
    <w:lvl w:ilvl="0" w:tplc="CFA0A43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2CA90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C21ED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20380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F81A7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B446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2EC0B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1263D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6A4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C44CF7"/>
    <w:multiLevelType w:val="hybridMultilevel"/>
    <w:tmpl w:val="D250C962"/>
    <w:styleLink w:val="ImportedStyle6"/>
    <w:lvl w:ilvl="0" w:tplc="37F28D2C">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00C56C">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02A452">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C6B6B8">
      <w:start w:val="1"/>
      <w:numFmt w:val="bullet"/>
      <w:lvlText w:val="·"/>
      <w:lvlJc w:val="left"/>
      <w:pPr>
        <w:ind w:left="29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2070DC">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887A7A">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6E37DA">
      <w:start w:val="1"/>
      <w:numFmt w:val="bullet"/>
      <w:lvlText w:val="·"/>
      <w:lvlJc w:val="left"/>
      <w:pPr>
        <w:ind w:left="5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4C87C2">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EA488">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CE825BE"/>
    <w:multiLevelType w:val="hybridMultilevel"/>
    <w:tmpl w:val="4BF465BC"/>
    <w:styleLink w:val="ImportedStyle1"/>
    <w:lvl w:ilvl="0" w:tplc="74D0DB5A">
      <w:start w:val="1"/>
      <w:numFmt w:val="bullet"/>
      <w:lvlText w:val="·"/>
      <w:lvlJc w:val="left"/>
      <w:pPr>
        <w:ind w:left="111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E4AC24">
      <w:start w:val="1"/>
      <w:numFmt w:val="bullet"/>
      <w:lvlText w:val="o"/>
      <w:lvlJc w:val="left"/>
      <w:pPr>
        <w:ind w:left="183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1901452">
      <w:start w:val="1"/>
      <w:numFmt w:val="bullet"/>
      <w:lvlText w:val="▪"/>
      <w:lvlJc w:val="left"/>
      <w:pPr>
        <w:ind w:left="255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D0A6D04">
      <w:start w:val="1"/>
      <w:numFmt w:val="bullet"/>
      <w:lvlText w:val="·"/>
      <w:lvlJc w:val="left"/>
      <w:pPr>
        <w:ind w:left="327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6A1532">
      <w:start w:val="1"/>
      <w:numFmt w:val="bullet"/>
      <w:lvlText w:val="o"/>
      <w:lvlJc w:val="left"/>
      <w:pPr>
        <w:ind w:left="399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20E703C">
      <w:start w:val="1"/>
      <w:numFmt w:val="bullet"/>
      <w:lvlText w:val="▪"/>
      <w:lvlJc w:val="left"/>
      <w:pPr>
        <w:ind w:left="471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6EE34CC">
      <w:start w:val="1"/>
      <w:numFmt w:val="bullet"/>
      <w:lvlText w:val="·"/>
      <w:lvlJc w:val="left"/>
      <w:pPr>
        <w:ind w:left="5436"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1AF404">
      <w:start w:val="1"/>
      <w:numFmt w:val="bullet"/>
      <w:lvlText w:val="o"/>
      <w:lvlJc w:val="left"/>
      <w:pPr>
        <w:ind w:left="615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3506644">
      <w:start w:val="1"/>
      <w:numFmt w:val="bullet"/>
      <w:lvlText w:val="▪"/>
      <w:lvlJc w:val="left"/>
      <w:pPr>
        <w:ind w:left="6876"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5D252B3F"/>
    <w:multiLevelType w:val="hybridMultilevel"/>
    <w:tmpl w:val="723AB038"/>
    <w:numStyleLink w:val="ImportedStyle3"/>
  </w:abstractNum>
  <w:abstractNum w:abstractNumId="8" w15:restartNumberingAfterBreak="0">
    <w:nsid w:val="66D125D6"/>
    <w:multiLevelType w:val="hybridMultilevel"/>
    <w:tmpl w:val="DDEE76CA"/>
    <w:numStyleLink w:val="ImportedStyle5"/>
  </w:abstractNum>
  <w:abstractNum w:abstractNumId="9" w15:restartNumberingAfterBreak="0">
    <w:nsid w:val="6E602E10"/>
    <w:multiLevelType w:val="hybridMultilevel"/>
    <w:tmpl w:val="23A83166"/>
    <w:numStyleLink w:val="ImportedStyle2"/>
  </w:abstractNum>
  <w:abstractNum w:abstractNumId="10" w15:restartNumberingAfterBreak="0">
    <w:nsid w:val="713718B5"/>
    <w:multiLevelType w:val="hybridMultilevel"/>
    <w:tmpl w:val="29CAAC98"/>
    <w:styleLink w:val="ImportedStyle4"/>
    <w:lvl w:ilvl="0" w:tplc="BD90B144">
      <w:start w:val="1"/>
      <w:numFmt w:val="bullet"/>
      <w:lvlText w:val="·"/>
      <w:lvlJc w:val="left"/>
      <w:pPr>
        <w:ind w:left="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34AD1A">
      <w:start w:val="1"/>
      <w:numFmt w:val="bullet"/>
      <w:lvlText w:val="o"/>
      <w:lvlJc w:val="left"/>
      <w:pPr>
        <w:ind w:left="1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C40616">
      <w:start w:val="1"/>
      <w:numFmt w:val="bullet"/>
      <w:lvlText w:val="▪"/>
      <w:lvlJc w:val="left"/>
      <w:pPr>
        <w:ind w:left="2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A86F92">
      <w:start w:val="1"/>
      <w:numFmt w:val="bullet"/>
      <w:lvlText w:val="·"/>
      <w:lvlJc w:val="left"/>
      <w:pPr>
        <w:ind w:left="29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8AF78A">
      <w:start w:val="1"/>
      <w:numFmt w:val="bullet"/>
      <w:lvlText w:val="o"/>
      <w:lvlJc w:val="left"/>
      <w:pPr>
        <w:ind w:left="3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120B26">
      <w:start w:val="1"/>
      <w:numFmt w:val="bullet"/>
      <w:lvlText w:val="▪"/>
      <w:lvlJc w:val="left"/>
      <w:pPr>
        <w:ind w:left="4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AE2B38">
      <w:start w:val="1"/>
      <w:numFmt w:val="bullet"/>
      <w:lvlText w:val="·"/>
      <w:lvlJc w:val="left"/>
      <w:pPr>
        <w:ind w:left="5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18CA4A">
      <w:start w:val="1"/>
      <w:numFmt w:val="bullet"/>
      <w:lvlText w:val="o"/>
      <w:lvlJc w:val="left"/>
      <w:pPr>
        <w:ind w:left="5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B88D9A">
      <w:start w:val="1"/>
      <w:numFmt w:val="bullet"/>
      <w:lvlText w:val="▪"/>
      <w:lvlJc w:val="left"/>
      <w:pPr>
        <w:ind w:left="6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B401A6"/>
    <w:multiLevelType w:val="hybridMultilevel"/>
    <w:tmpl w:val="D250C962"/>
    <w:numStyleLink w:val="ImportedStyle6"/>
  </w:abstractNum>
  <w:num w:numId="1">
    <w:abstractNumId w:val="6"/>
  </w:num>
  <w:num w:numId="2">
    <w:abstractNumId w:val="1"/>
  </w:num>
  <w:num w:numId="3">
    <w:abstractNumId w:val="2"/>
  </w:num>
  <w:num w:numId="4">
    <w:abstractNumId w:val="9"/>
  </w:num>
  <w:num w:numId="5">
    <w:abstractNumId w:val="4"/>
  </w:num>
  <w:num w:numId="6">
    <w:abstractNumId w:val="7"/>
  </w:num>
  <w:num w:numId="7">
    <w:abstractNumId w:val="10"/>
  </w:num>
  <w:num w:numId="8">
    <w:abstractNumId w:val="3"/>
  </w:num>
  <w:num w:numId="9">
    <w:abstractNumId w:val="0"/>
  </w:num>
  <w:num w:numId="10">
    <w:abstractNumId w:val="8"/>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B6"/>
    <w:rsid w:val="00007F3F"/>
    <w:rsid w:val="00017496"/>
    <w:rsid w:val="000311FD"/>
    <w:rsid w:val="00053ACD"/>
    <w:rsid w:val="00151FBD"/>
    <w:rsid w:val="001C4E5E"/>
    <w:rsid w:val="002A7AC2"/>
    <w:rsid w:val="00437FB6"/>
    <w:rsid w:val="004C7B0B"/>
    <w:rsid w:val="007352A8"/>
    <w:rsid w:val="007D1D4F"/>
    <w:rsid w:val="00A11D78"/>
    <w:rsid w:val="00A611AF"/>
    <w:rsid w:val="00B80290"/>
    <w:rsid w:val="00D96AE9"/>
    <w:rsid w:val="00F1792D"/>
    <w:rsid w:val="00F74552"/>
    <w:rsid w:val="00FB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1BC6"/>
  <w15:docId w15:val="{2F6DEC15-DB18-4F11-BDDD-CE501759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pPr>
      <w:widowControl w:val="0"/>
      <w:ind w:left="100"/>
      <w:outlineLvl w:val="1"/>
    </w:pPr>
    <w:rPr>
      <w:rFonts w:ascii="Arial" w:hAnsi="Arial" w:cs="Arial Unicode MS"/>
      <w:b/>
      <w:bCs/>
      <w:i/>
      <w:i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widowControl w:val="0"/>
      <w:tabs>
        <w:tab w:val="center" w:pos="4680"/>
        <w:tab w:val="right" w:pos="9360"/>
      </w:tabs>
    </w:pPr>
    <w:rPr>
      <w:rFonts w:ascii="Calibri" w:eastAsia="Calibri" w:hAnsi="Calibri" w:cs="Calibri"/>
      <w:color w:val="000000"/>
      <w:sz w:val="22"/>
      <w:szCs w:val="22"/>
      <w:u w:color="000000"/>
    </w:rPr>
  </w:style>
  <w:style w:type="paragraph" w:customStyle="1" w:styleId="Heading">
    <w:name w:val="Heading"/>
    <w:pPr>
      <w:widowControl w:val="0"/>
      <w:ind w:left="100"/>
      <w:outlineLvl w:val="0"/>
    </w:pPr>
    <w:rPr>
      <w:rFonts w:ascii="Arial" w:hAnsi="Arial" w:cs="Arial Unicode MS"/>
      <w:b/>
      <w:bCs/>
      <w:color w:val="000000"/>
      <w:sz w:val="22"/>
      <w:szCs w:val="22"/>
      <w:u w:color="000000"/>
      <w:lang w:val="nl-NL"/>
    </w:rPr>
  </w:style>
  <w:style w:type="paragraph" w:styleId="Title">
    <w:name w:val="Title"/>
    <w:next w:val="Body"/>
    <w:pPr>
      <w:widowControl w:val="0"/>
    </w:pPr>
    <w:rPr>
      <w:rFonts w:ascii="Cambria" w:eastAsia="Cambria" w:hAnsi="Cambria" w:cs="Cambria"/>
      <w:color w:val="000000"/>
      <w:spacing w:val="-10"/>
      <w:kern w:val="28"/>
      <w:sz w:val="56"/>
      <w:szCs w:val="56"/>
      <w:u w:color="000000"/>
    </w:rPr>
  </w:style>
  <w:style w:type="paragraph" w:customStyle="1" w:styleId="Body">
    <w:name w:val="Body"/>
    <w:pPr>
      <w:widowControl w:val="0"/>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lang w:val="de-DE"/>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widowControl w:val="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
    <w:name w:val="Body Text"/>
    <w:pPr>
      <w:widowControl w:val="0"/>
      <w:spacing w:before="35"/>
      <w:ind w:left="820" w:hanging="360"/>
    </w:pPr>
    <w:rPr>
      <w:rFonts w:ascii="Arial" w:hAnsi="Arial"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color w:val="0000FF"/>
      <w:u w:val="single" w:color="0000FF"/>
      <w:lang w:val="en-US"/>
    </w:rPr>
  </w:style>
  <w:style w:type="numbering" w:customStyle="1" w:styleId="ImportedStyle5">
    <w:name w:val="Imported Style 5"/>
    <w:pPr>
      <w:numPr>
        <w:numId w:val="9"/>
      </w:numPr>
    </w:pPr>
  </w:style>
  <w:style w:type="character" w:customStyle="1" w:styleId="Hyperlink0">
    <w:name w:val="Hyperlink.0"/>
    <w:basedOn w:val="Link"/>
    <w:rPr>
      <w:rFonts w:ascii="Cambria" w:eastAsia="Cambria" w:hAnsi="Cambria" w:cs="Cambria"/>
      <w:color w:val="0000FF"/>
      <w:u w:val="single" w:color="0000FF"/>
      <w:lang w:val="en-US"/>
    </w:rPr>
  </w:style>
  <w:style w:type="numbering" w:customStyle="1" w:styleId="ImportedStyle6">
    <w:name w:val="Imported Style 6"/>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1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2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pr.vermont.gov/VOR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Savage, Jessica</dc:creator>
  <cp:lastModifiedBy>Savage, Jessica</cp:lastModifiedBy>
  <cp:revision>2</cp:revision>
  <cp:lastPrinted>2017-06-23T15:17:00Z</cp:lastPrinted>
  <dcterms:created xsi:type="dcterms:W3CDTF">2017-06-30T18:43:00Z</dcterms:created>
  <dcterms:modified xsi:type="dcterms:W3CDTF">2017-06-30T18:43:00Z</dcterms:modified>
</cp:coreProperties>
</file>