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2A9D" w14:textId="41C09F0D" w:rsidR="00A71FD7" w:rsidRDefault="005C617A" w:rsidP="00CA7D9F">
      <w:pPr>
        <w:tabs>
          <w:tab w:val="left" w:pos="2925"/>
          <w:tab w:val="center" w:pos="4680"/>
        </w:tabs>
        <w:spacing w:after="0"/>
        <w:rPr>
          <w:b/>
        </w:rPr>
      </w:pPr>
      <w:r>
        <w:rPr>
          <w:b/>
        </w:rPr>
        <w:tab/>
      </w:r>
      <w:r>
        <w:rPr>
          <w:b/>
        </w:rPr>
        <w:tab/>
      </w:r>
      <w:r w:rsidR="00A71FD7" w:rsidRPr="00A71FD7">
        <w:rPr>
          <w:b/>
        </w:rPr>
        <w:t xml:space="preserve">VOREC </w:t>
      </w:r>
      <w:r w:rsidR="00212933">
        <w:rPr>
          <w:b/>
        </w:rPr>
        <w:t>Steering Committee Meeting</w:t>
      </w:r>
    </w:p>
    <w:p w14:paraId="15A27A36" w14:textId="77777777" w:rsidR="00D85A22" w:rsidRPr="00A71FD7" w:rsidRDefault="00D85A22" w:rsidP="00CA7D9F">
      <w:pPr>
        <w:tabs>
          <w:tab w:val="left" w:pos="2925"/>
          <w:tab w:val="center" w:pos="4680"/>
        </w:tabs>
        <w:spacing w:after="0"/>
        <w:rPr>
          <w:b/>
        </w:rPr>
      </w:pPr>
    </w:p>
    <w:p w14:paraId="6A049490" w14:textId="77777777" w:rsidR="00E86E20" w:rsidRDefault="00A71FD7" w:rsidP="00CA7D9F">
      <w:pPr>
        <w:spacing w:after="0"/>
        <w:jc w:val="center"/>
      </w:pPr>
      <w:r>
        <w:t>January 12, 2018</w:t>
      </w:r>
      <w:r w:rsidR="00212933">
        <w:t xml:space="preserve"> at </w:t>
      </w:r>
      <w:proofErr w:type="spellStart"/>
      <w:r w:rsidR="00212933">
        <w:t>Mammut</w:t>
      </w:r>
      <w:proofErr w:type="spellEnd"/>
      <w:r w:rsidR="00212933">
        <w:t xml:space="preserve"> offices, Williston</w:t>
      </w:r>
    </w:p>
    <w:p w14:paraId="4CC435BF" w14:textId="77777777" w:rsidR="00A71FD7" w:rsidRDefault="00A71FD7" w:rsidP="00CA7D9F">
      <w:pPr>
        <w:spacing w:after="0"/>
        <w:jc w:val="center"/>
      </w:pPr>
    </w:p>
    <w:p w14:paraId="1E4ECDA2" w14:textId="77777777" w:rsidR="00212933" w:rsidRDefault="00212933" w:rsidP="00CA7D9F">
      <w:pPr>
        <w:spacing w:after="0"/>
      </w:pPr>
      <w:r w:rsidRPr="004C3562">
        <w:rPr>
          <w:b/>
        </w:rPr>
        <w:t>Attendees:</w:t>
      </w:r>
      <w:r>
        <w:t xml:space="preserve"> Mike Snyder, Drew Simmons, Bill Supple, Hal Ellms, Trey Martin, Amy Kelsey, Jeanne Gervais, Cindy Locke, Mike </w:t>
      </w:r>
      <w:proofErr w:type="spellStart"/>
      <w:r>
        <w:t>DeBonis</w:t>
      </w:r>
      <w:proofErr w:type="spellEnd"/>
      <w:r>
        <w:t>, Tom Stuessy, Frank Stanley, Marc Sherman, Caroline Zeilenga, Dave Furman, Craig Whipple, Jessica Savage</w:t>
      </w:r>
    </w:p>
    <w:p w14:paraId="5033933F" w14:textId="77777777" w:rsidR="00C86CE0" w:rsidRDefault="00C86CE0" w:rsidP="00CA7D9F">
      <w:pPr>
        <w:spacing w:after="0"/>
      </w:pPr>
    </w:p>
    <w:p w14:paraId="65A4B818" w14:textId="77777777" w:rsidR="00C86CE0" w:rsidRDefault="00C86CE0" w:rsidP="00CA7D9F">
      <w:pPr>
        <w:spacing w:after="0"/>
        <w:rPr>
          <w:b/>
        </w:rPr>
      </w:pPr>
      <w:r w:rsidRPr="00212933">
        <w:rPr>
          <w:b/>
        </w:rPr>
        <w:t xml:space="preserve">Mike </w:t>
      </w:r>
      <w:r w:rsidR="00212933" w:rsidRPr="00212933">
        <w:rPr>
          <w:b/>
        </w:rPr>
        <w:t>S: Introductions</w:t>
      </w:r>
    </w:p>
    <w:p w14:paraId="7B37533F" w14:textId="77777777" w:rsidR="00CA7D9F" w:rsidRPr="00212933" w:rsidRDefault="00CA7D9F" w:rsidP="00CA7D9F">
      <w:pPr>
        <w:spacing w:after="0"/>
        <w:rPr>
          <w:b/>
        </w:rPr>
      </w:pPr>
    </w:p>
    <w:p w14:paraId="1481929F" w14:textId="4A84AC34" w:rsidR="005C617A" w:rsidRDefault="005C617A" w:rsidP="00CA7D9F">
      <w:pPr>
        <w:spacing w:after="0"/>
      </w:pPr>
      <w:r w:rsidRPr="005C617A">
        <w:rPr>
          <w:b/>
        </w:rPr>
        <w:t>November Meeting Minutes Approved:</w:t>
      </w:r>
      <w:r>
        <w:t xml:space="preserve"> Mike S. motion to approve</w:t>
      </w:r>
      <w:r w:rsidR="00B27143">
        <w:t>,</w:t>
      </w:r>
      <w:r>
        <w:t xml:space="preserve"> Frank second</w:t>
      </w:r>
      <w:r w:rsidR="00B27143">
        <w:t>, none opposed, no abstentions</w:t>
      </w:r>
    </w:p>
    <w:p w14:paraId="49E2A59E" w14:textId="77777777" w:rsidR="00CA7D9F" w:rsidRDefault="00CA7D9F" w:rsidP="00CA7D9F">
      <w:pPr>
        <w:spacing w:after="0"/>
        <w:rPr>
          <w:b/>
        </w:rPr>
      </w:pPr>
    </w:p>
    <w:p w14:paraId="16F87FA8" w14:textId="77777777" w:rsidR="005C617A" w:rsidRPr="005C617A" w:rsidRDefault="005C617A" w:rsidP="00CA7D9F">
      <w:pPr>
        <w:spacing w:after="0"/>
        <w:rPr>
          <w:b/>
        </w:rPr>
      </w:pPr>
      <w:r w:rsidRPr="005C617A">
        <w:rPr>
          <w:b/>
        </w:rPr>
        <w:t>Mike S: Review agenda</w:t>
      </w:r>
    </w:p>
    <w:p w14:paraId="56462107" w14:textId="77777777" w:rsidR="00CA7D9F" w:rsidRDefault="00CA7D9F" w:rsidP="00CA7D9F">
      <w:pPr>
        <w:spacing w:after="0"/>
        <w:rPr>
          <w:rFonts w:eastAsia="Times New Roman"/>
          <w:b/>
        </w:rPr>
      </w:pPr>
    </w:p>
    <w:p w14:paraId="5B6DF0F1" w14:textId="32A00239" w:rsidR="005C617A" w:rsidRDefault="005C617A" w:rsidP="00CA7D9F">
      <w:pPr>
        <w:spacing w:after="0"/>
        <w:rPr>
          <w:rFonts w:eastAsia="Times New Roman"/>
          <w:b/>
        </w:rPr>
      </w:pPr>
      <w:r w:rsidRPr="005C617A">
        <w:rPr>
          <w:rFonts w:eastAsia="Times New Roman"/>
          <w:b/>
        </w:rPr>
        <w:t xml:space="preserve">Discussion and </w:t>
      </w:r>
      <w:r>
        <w:rPr>
          <w:rFonts w:eastAsia="Times New Roman"/>
          <w:b/>
        </w:rPr>
        <w:t>D</w:t>
      </w:r>
      <w:r w:rsidRPr="005C617A">
        <w:rPr>
          <w:rFonts w:eastAsia="Times New Roman"/>
          <w:b/>
        </w:rPr>
        <w:t xml:space="preserve">ecision on </w:t>
      </w:r>
      <w:r>
        <w:rPr>
          <w:rFonts w:eastAsia="Times New Roman"/>
          <w:b/>
        </w:rPr>
        <w:t>E</w:t>
      </w:r>
      <w:r w:rsidRPr="005C617A">
        <w:rPr>
          <w:rFonts w:eastAsia="Times New Roman"/>
          <w:b/>
        </w:rPr>
        <w:t xml:space="preserve">stablishing </w:t>
      </w:r>
      <w:r w:rsidR="00396361" w:rsidRPr="005C617A">
        <w:rPr>
          <w:rFonts w:eastAsia="Times New Roman"/>
          <w:b/>
        </w:rPr>
        <w:t>A</w:t>
      </w:r>
      <w:r w:rsidRPr="005C617A">
        <w:rPr>
          <w:rFonts w:eastAsia="Times New Roman"/>
          <w:b/>
        </w:rPr>
        <w:t xml:space="preserve"> Vice Chair</w:t>
      </w:r>
    </w:p>
    <w:p w14:paraId="23C140DE" w14:textId="77777777" w:rsidR="00CA7D9F" w:rsidRPr="005C617A" w:rsidRDefault="00CA7D9F" w:rsidP="00CA7D9F">
      <w:pPr>
        <w:spacing w:after="0"/>
        <w:rPr>
          <w:b/>
        </w:rPr>
      </w:pPr>
    </w:p>
    <w:p w14:paraId="47E24D07" w14:textId="6F93CB63" w:rsidR="00C86CE0" w:rsidRDefault="005C617A" w:rsidP="00CA7D9F">
      <w:pPr>
        <w:spacing w:after="0"/>
      </w:pPr>
      <w:r>
        <w:t xml:space="preserve">Mike S: </w:t>
      </w:r>
      <w:r w:rsidR="006B6F67">
        <w:t xml:space="preserve">Commissioner’s chair is established by executive order. </w:t>
      </w:r>
      <w:r w:rsidR="002E0959">
        <w:t>Recommend that</w:t>
      </w:r>
      <w:r w:rsidR="006B6F67">
        <w:t xml:space="preserve"> Commissioner of ACCD serve as vice chair, since this continues order from Governor.</w:t>
      </w:r>
    </w:p>
    <w:p w14:paraId="4FB1F137" w14:textId="77777777" w:rsidR="00CA7D9F" w:rsidRDefault="00CA7D9F" w:rsidP="00CA7D9F">
      <w:pPr>
        <w:spacing w:after="0"/>
      </w:pPr>
    </w:p>
    <w:p w14:paraId="787FA57E" w14:textId="16E59EA2" w:rsidR="006B6F67" w:rsidRDefault="006B6F67" w:rsidP="00CA7D9F">
      <w:pPr>
        <w:spacing w:after="0"/>
      </w:pPr>
      <w:r>
        <w:t xml:space="preserve">Frank: </w:t>
      </w:r>
      <w:r w:rsidR="0091238A">
        <w:t>M</w:t>
      </w:r>
      <w:r>
        <w:t xml:space="preserve">ove </w:t>
      </w:r>
      <w:r w:rsidR="0091238A">
        <w:t>to</w:t>
      </w:r>
      <w:r>
        <w:t xml:space="preserve"> establish a vice chair</w:t>
      </w:r>
      <w:r w:rsidR="0091238A">
        <w:t xml:space="preserve">; </w:t>
      </w:r>
      <w:r>
        <w:t>nominate Wendy as vice chair.</w:t>
      </w:r>
    </w:p>
    <w:p w14:paraId="53FCBCCC" w14:textId="77777777" w:rsidR="00CA7D9F" w:rsidRDefault="00CA7D9F" w:rsidP="00CA7D9F">
      <w:pPr>
        <w:spacing w:after="0"/>
      </w:pPr>
    </w:p>
    <w:p w14:paraId="21E3B8DA" w14:textId="5709271F" w:rsidR="006B6F67" w:rsidRDefault="006B6F67" w:rsidP="00CA7D9F">
      <w:pPr>
        <w:spacing w:after="0"/>
      </w:pPr>
      <w:r>
        <w:t>Tom</w:t>
      </w:r>
      <w:r w:rsidR="005E0045">
        <w:t xml:space="preserve">: </w:t>
      </w:r>
      <w:r w:rsidR="0091238A">
        <w:t>S</w:t>
      </w:r>
      <w:r w:rsidR="005E0045">
        <w:t>econd.</w:t>
      </w:r>
    </w:p>
    <w:p w14:paraId="152EAF0D" w14:textId="3AFE3095" w:rsidR="0091238A" w:rsidRDefault="0091238A" w:rsidP="00CA7D9F">
      <w:pPr>
        <w:spacing w:after="0"/>
      </w:pPr>
    </w:p>
    <w:p w14:paraId="449A9A12" w14:textId="2E6E6E49" w:rsidR="0091238A" w:rsidRDefault="0091238A" w:rsidP="00CA7D9F">
      <w:pPr>
        <w:spacing w:after="0"/>
      </w:pPr>
      <w:r>
        <w:t>Discussion of vice chair.</w:t>
      </w:r>
    </w:p>
    <w:p w14:paraId="44D518B9" w14:textId="3E225B88" w:rsidR="0091238A" w:rsidRDefault="0091238A" w:rsidP="00CA7D9F">
      <w:pPr>
        <w:spacing w:after="0"/>
      </w:pPr>
    </w:p>
    <w:p w14:paraId="471E4094" w14:textId="5E6E289A" w:rsidR="0091238A" w:rsidRDefault="0091238A" w:rsidP="00CA7D9F">
      <w:pPr>
        <w:spacing w:after="0"/>
      </w:pPr>
      <w:r>
        <w:t>Cindy: Amend that if chair and vice chair both can’t attend, group will vote on a member to lead meeting at that time.</w:t>
      </w:r>
    </w:p>
    <w:p w14:paraId="38373566" w14:textId="77777777" w:rsidR="00CA7D9F" w:rsidRDefault="00CA7D9F" w:rsidP="00CA7D9F">
      <w:pPr>
        <w:spacing w:after="0"/>
      </w:pPr>
    </w:p>
    <w:p w14:paraId="2E6DED45" w14:textId="30B79D19" w:rsidR="002F607A" w:rsidRDefault="00B27143" w:rsidP="00CA7D9F">
      <w:pPr>
        <w:spacing w:after="0"/>
      </w:pPr>
      <w:r>
        <w:t>Amendment accepted, motion approved, none opposed, no abstentions.</w:t>
      </w:r>
    </w:p>
    <w:p w14:paraId="4A342D5C" w14:textId="77777777" w:rsidR="00CA7D9F" w:rsidRDefault="00CA7D9F" w:rsidP="00CA7D9F">
      <w:pPr>
        <w:spacing w:after="0"/>
      </w:pPr>
    </w:p>
    <w:p w14:paraId="4EBCEC3A" w14:textId="7217A996" w:rsidR="00CA7D9F" w:rsidRDefault="00CA7D9F" w:rsidP="00CA7D9F">
      <w:pPr>
        <w:spacing w:after="0"/>
        <w:rPr>
          <w:b/>
        </w:rPr>
      </w:pPr>
      <w:r w:rsidRPr="00CA7D9F">
        <w:rPr>
          <w:b/>
        </w:rPr>
        <w:t>Update on Governor’s Recommendations and Press Event</w:t>
      </w:r>
    </w:p>
    <w:p w14:paraId="10D1D6C8" w14:textId="504661F2" w:rsidR="0091238A" w:rsidRDefault="0091238A" w:rsidP="00CA7D9F">
      <w:pPr>
        <w:spacing w:after="0"/>
        <w:rPr>
          <w:b/>
        </w:rPr>
      </w:pPr>
    </w:p>
    <w:p w14:paraId="3728701C" w14:textId="487BE315" w:rsidR="0091238A" w:rsidRDefault="0091238A" w:rsidP="00CA7D9F">
      <w:pPr>
        <w:spacing w:after="0"/>
      </w:pPr>
      <w:r>
        <w:t>Mike S. presents an embargoed version of the final recommendations to the Governor, with note that this is for steering committee reference only and not to be distributed until after the press event.</w:t>
      </w:r>
    </w:p>
    <w:p w14:paraId="53C37E2F" w14:textId="5F4EE22B" w:rsidR="007E7D4D" w:rsidRDefault="007E7D4D" w:rsidP="00CA7D9F">
      <w:pPr>
        <w:spacing w:after="0"/>
      </w:pPr>
    </w:p>
    <w:p w14:paraId="1669A819" w14:textId="27BBB0F3" w:rsidR="00481305" w:rsidRDefault="00481305" w:rsidP="00CA7D9F">
      <w:pPr>
        <w:spacing w:after="0"/>
      </w:pPr>
      <w:r>
        <w:t xml:space="preserve">Discussion of pilot </w:t>
      </w:r>
      <w:r w:rsidR="00A47770">
        <w:t>to create recreation friendly town program</w:t>
      </w:r>
      <w:r>
        <w:t>: community to be determined</w:t>
      </w:r>
      <w:r w:rsidR="002E0959">
        <w:t xml:space="preserve"> through a competitive process.</w:t>
      </w:r>
    </w:p>
    <w:p w14:paraId="4D82D6B0" w14:textId="36B83C2A" w:rsidR="00481305" w:rsidRDefault="00481305" w:rsidP="00CA7D9F">
      <w:pPr>
        <w:spacing w:after="0"/>
      </w:pPr>
    </w:p>
    <w:p w14:paraId="54E8E602" w14:textId="739ECEBB" w:rsidR="00481305" w:rsidRDefault="00481305" w:rsidP="00CA7D9F">
      <w:pPr>
        <w:spacing w:after="0"/>
      </w:pPr>
      <w:r>
        <w:t>Jessica: The proposal the selection committee decides on will become a template and create replicable tools to use in other communities.</w:t>
      </w:r>
    </w:p>
    <w:p w14:paraId="6A90CD61" w14:textId="77777777" w:rsidR="00481305" w:rsidRDefault="00481305" w:rsidP="00CA7D9F">
      <w:pPr>
        <w:spacing w:after="0"/>
      </w:pPr>
    </w:p>
    <w:p w14:paraId="4787CF24" w14:textId="749F40D5" w:rsidR="0091238A" w:rsidRDefault="0091238A" w:rsidP="00CA7D9F">
      <w:pPr>
        <w:spacing w:after="0"/>
      </w:pPr>
      <w:r>
        <w:lastRenderedPageBreak/>
        <w:t>Mike S. discussion of press event</w:t>
      </w:r>
      <w:r w:rsidR="00481305">
        <w:t xml:space="preserve">: </w:t>
      </w:r>
      <w:r>
        <w:t xml:space="preserve">Governor’s press conference next week will announce the recommendations </w:t>
      </w:r>
      <w:r w:rsidR="00481305">
        <w:t>submitted last month</w:t>
      </w:r>
      <w:r>
        <w:t>.</w:t>
      </w:r>
      <w:r w:rsidR="00A70514">
        <w:t xml:space="preserve"> Discussion of suggestions for run of show</w:t>
      </w:r>
      <w:r w:rsidR="00983F6F">
        <w:t xml:space="preserve"> and preparations</w:t>
      </w:r>
      <w:r w:rsidR="00481305">
        <w:t>, including who should be invited, who will speak at the event, what questions the press might have.</w:t>
      </w:r>
    </w:p>
    <w:p w14:paraId="5BB48D11" w14:textId="3894B32C" w:rsidR="00481305" w:rsidRDefault="00481305" w:rsidP="00CA7D9F">
      <w:pPr>
        <w:spacing w:after="0"/>
      </w:pPr>
    </w:p>
    <w:p w14:paraId="3BAA6B56" w14:textId="53D044CE" w:rsidR="00481305" w:rsidRDefault="00481305" w:rsidP="00CA7D9F">
      <w:pPr>
        <w:spacing w:after="0"/>
      </w:pPr>
      <w:r>
        <w:t>Marc nominated and accepts to speak representing private sector.</w:t>
      </w:r>
    </w:p>
    <w:p w14:paraId="1672E937" w14:textId="78B842DE" w:rsidR="00481305" w:rsidRDefault="00481305" w:rsidP="00CA7D9F">
      <w:pPr>
        <w:spacing w:after="0"/>
      </w:pPr>
    </w:p>
    <w:p w14:paraId="4FEA496A" w14:textId="054BFF6F" w:rsidR="00481305" w:rsidRPr="0091238A" w:rsidRDefault="00481305" w:rsidP="00CA7D9F">
      <w:pPr>
        <w:spacing w:after="0"/>
      </w:pPr>
      <w:r>
        <w:t>Cindy nominated and accepts to speak representing non-profit sector.</w:t>
      </w:r>
    </w:p>
    <w:p w14:paraId="40BF43B0" w14:textId="77777777" w:rsidR="002F607A" w:rsidRDefault="002F607A" w:rsidP="00CA7D9F">
      <w:pPr>
        <w:spacing w:after="0"/>
      </w:pPr>
    </w:p>
    <w:p w14:paraId="16C293DF" w14:textId="5DB9B77A" w:rsidR="007A330B" w:rsidRDefault="00C70D30" w:rsidP="00CA7D9F">
      <w:pPr>
        <w:spacing w:after="0"/>
        <w:rPr>
          <w:b/>
        </w:rPr>
      </w:pPr>
      <w:r w:rsidRPr="00C70D30">
        <w:rPr>
          <w:b/>
        </w:rPr>
        <w:t>Colorado Confluence Updates</w:t>
      </w:r>
    </w:p>
    <w:p w14:paraId="38C0A986" w14:textId="77777777" w:rsidR="00396361" w:rsidRDefault="00396361" w:rsidP="00CA7D9F">
      <w:pPr>
        <w:spacing w:after="0"/>
        <w:rPr>
          <w:b/>
        </w:rPr>
      </w:pPr>
    </w:p>
    <w:p w14:paraId="41AF9620" w14:textId="6113E653" w:rsidR="00EF47F2" w:rsidRDefault="00C70D30" w:rsidP="00CA7D9F">
      <w:pPr>
        <w:spacing w:after="0"/>
      </w:pPr>
      <w:r>
        <w:t xml:space="preserve">Mike S: </w:t>
      </w:r>
      <w:r w:rsidR="00481305">
        <w:t xml:space="preserve">Requesting update from Drew </w:t>
      </w:r>
      <w:r w:rsidR="00EF47F2">
        <w:t>on the Confluence</w:t>
      </w:r>
      <w:r w:rsidR="00481305">
        <w:t xml:space="preserve"> summit</w:t>
      </w:r>
      <w:r w:rsidR="00DB4A66">
        <w:t>.</w:t>
      </w:r>
    </w:p>
    <w:p w14:paraId="5E3CD18F" w14:textId="77777777" w:rsidR="00C70D30" w:rsidRDefault="00C70D30" w:rsidP="00CA7D9F">
      <w:pPr>
        <w:spacing w:after="0"/>
      </w:pPr>
    </w:p>
    <w:p w14:paraId="081F1861" w14:textId="30CAF7FE" w:rsidR="007F2BCE" w:rsidRDefault="00EF47F2" w:rsidP="0016329E">
      <w:pPr>
        <w:spacing w:after="0"/>
      </w:pPr>
      <w:r>
        <w:t>Drew</w:t>
      </w:r>
      <w:r w:rsidR="0016329E">
        <w:t xml:space="preserve"> e</w:t>
      </w:r>
      <w:r w:rsidR="00481305">
        <w:t>xplanation of Confluence summit in Colorado</w:t>
      </w:r>
      <w:r w:rsidR="00316AC4">
        <w:t>: all states with outdoor recreation initiatives in</w:t>
      </w:r>
      <w:r w:rsidR="0016329E">
        <w:t>vited to attend to develop an outdoor rec</w:t>
      </w:r>
      <w:r w:rsidR="002E0959">
        <w:t>reation</w:t>
      </w:r>
      <w:r w:rsidR="0016329E">
        <w:t xml:space="preserve"> platform across the country. Requested delegations of for- and non-profit members and for</w:t>
      </w:r>
      <w:r w:rsidR="002E0959">
        <w:t xml:space="preserve"> delegations to submit</w:t>
      </w:r>
      <w:r w:rsidR="0016329E">
        <w:t xml:space="preserve"> best practices in four categories. These recommendations will be </w:t>
      </w:r>
      <w:proofErr w:type="gramStart"/>
      <w:r w:rsidR="0016329E">
        <w:t>compiled</w:t>
      </w:r>
      <w:proofErr w:type="gramEnd"/>
      <w:r w:rsidR="0016329E">
        <w:t xml:space="preserve"> and delegations will agree on objectives at the summit.</w:t>
      </w:r>
    </w:p>
    <w:p w14:paraId="0FD7E152" w14:textId="77777777" w:rsidR="00C70D30" w:rsidRDefault="00C70D30" w:rsidP="00C70D30">
      <w:pPr>
        <w:spacing w:after="0"/>
      </w:pPr>
    </w:p>
    <w:p w14:paraId="7E80B218" w14:textId="635DDE7E" w:rsidR="00D85A22" w:rsidRDefault="00D85A22" w:rsidP="00CA7D9F">
      <w:pPr>
        <w:spacing w:after="0"/>
        <w:rPr>
          <w:b/>
        </w:rPr>
      </w:pPr>
      <w:r w:rsidRPr="00D85A22">
        <w:rPr>
          <w:b/>
        </w:rPr>
        <w:t>Action Plan: Priorities, Resources and Timelines</w:t>
      </w:r>
    </w:p>
    <w:p w14:paraId="232D649D" w14:textId="1F799089" w:rsidR="0016329E" w:rsidRDefault="0016329E" w:rsidP="00CA7D9F">
      <w:pPr>
        <w:spacing w:after="0"/>
        <w:rPr>
          <w:b/>
        </w:rPr>
      </w:pPr>
    </w:p>
    <w:p w14:paraId="15AAA5C6" w14:textId="217DAC8C" w:rsidR="0016329E" w:rsidRDefault="0016329E" w:rsidP="00CA7D9F">
      <w:pPr>
        <w:spacing w:after="0"/>
      </w:pPr>
      <w:r w:rsidRPr="0016329E">
        <w:t xml:space="preserve">Mike S. </w:t>
      </w:r>
      <w:r>
        <w:t xml:space="preserve">discussion of </w:t>
      </w:r>
      <w:r w:rsidR="00DB4A66">
        <w:t xml:space="preserve">Senate </w:t>
      </w:r>
      <w:proofErr w:type="gramStart"/>
      <w:r w:rsidR="00DB4A66">
        <w:t>bill</w:t>
      </w:r>
      <w:proofErr w:type="gramEnd"/>
      <w:r w:rsidR="00DB4A66">
        <w:t xml:space="preserve"> S.276</w:t>
      </w:r>
      <w:r w:rsidR="00D018CF">
        <w:t xml:space="preserve">: </w:t>
      </w:r>
      <w:r w:rsidR="004D3582">
        <w:t>rural economic development bill created based on public meetings about the rural economy. Includes outdoor recreation components.</w:t>
      </w:r>
    </w:p>
    <w:p w14:paraId="6D513353" w14:textId="5F2AE765" w:rsidR="004D3582" w:rsidRDefault="004D3582" w:rsidP="00CA7D9F">
      <w:pPr>
        <w:spacing w:after="0"/>
      </w:pPr>
    </w:p>
    <w:p w14:paraId="0BFBEB6E" w14:textId="4D63FC5C" w:rsidR="004D3582" w:rsidRPr="0016329E" w:rsidRDefault="004D3582" w:rsidP="00CA7D9F">
      <w:pPr>
        <w:spacing w:after="0"/>
      </w:pPr>
      <w:r>
        <w:t>Decision to recommend removing VORBA</w:t>
      </w:r>
      <w:r w:rsidR="00A47770">
        <w:t xml:space="preserve"> section,</w:t>
      </w:r>
      <w:bookmarkStart w:id="0" w:name="_GoBack"/>
      <w:bookmarkEnd w:id="0"/>
      <w:r w:rsidR="00A47770">
        <w:t xml:space="preserve"> inserting in its place</w:t>
      </w:r>
      <w:r>
        <w:t xml:space="preserve"> the outdoor recreation friendly community program, and supporting changes to Act 250 for Vermont Trails System designated trails.</w:t>
      </w:r>
    </w:p>
    <w:p w14:paraId="505300DA" w14:textId="77777777" w:rsidR="00D85A22" w:rsidRDefault="00D85A22" w:rsidP="00CA7D9F">
      <w:pPr>
        <w:spacing w:after="0"/>
      </w:pPr>
    </w:p>
    <w:p w14:paraId="037826ED" w14:textId="07E8C9BD" w:rsidR="00A5791D" w:rsidRPr="0022777D" w:rsidRDefault="0022777D" w:rsidP="00CA7D9F">
      <w:pPr>
        <w:spacing w:after="0"/>
        <w:rPr>
          <w:b/>
        </w:rPr>
      </w:pPr>
      <w:r w:rsidRPr="0022777D">
        <w:rPr>
          <w:b/>
        </w:rPr>
        <w:t>Jessica: Next Steps and Work Plan</w:t>
      </w:r>
    </w:p>
    <w:p w14:paraId="198F2950" w14:textId="77777777" w:rsidR="0022777D" w:rsidRDefault="0022777D" w:rsidP="00CA7D9F">
      <w:pPr>
        <w:spacing w:after="0"/>
      </w:pPr>
    </w:p>
    <w:p w14:paraId="6E9D7DA8" w14:textId="5B81A3CE" w:rsidR="00F13C48" w:rsidRDefault="00A5791D" w:rsidP="009B5CED">
      <w:pPr>
        <w:spacing w:after="0"/>
      </w:pPr>
      <w:r>
        <w:t>Jess</w:t>
      </w:r>
      <w:r w:rsidR="00BF58FC">
        <w:t>ica</w:t>
      </w:r>
      <w:r w:rsidR="009B5CED">
        <w:t xml:space="preserve"> discussion of next steps and work plan</w:t>
      </w:r>
      <w:r>
        <w:t>:</w:t>
      </w:r>
      <w:r w:rsidR="009B5CED">
        <w:t xml:space="preserve"> What are </w:t>
      </w:r>
      <w:r w:rsidR="002E0959">
        <w:t>steering committee’s</w:t>
      </w:r>
      <w:r w:rsidR="009B5CED">
        <w:t xml:space="preserve"> other priorities from these recommendations, and how will we take steps to accomplish them?</w:t>
      </w:r>
    </w:p>
    <w:p w14:paraId="2EEB4BB6" w14:textId="655ED5DD" w:rsidR="009B5CED" w:rsidRDefault="009B5CED" w:rsidP="009B5CED">
      <w:pPr>
        <w:spacing w:after="0"/>
      </w:pPr>
    </w:p>
    <w:p w14:paraId="023F5AB4" w14:textId="2EF86384" w:rsidR="009B5CED" w:rsidRDefault="009B5CED" w:rsidP="009B5CED">
      <w:pPr>
        <w:spacing w:after="0"/>
      </w:pPr>
      <w:r>
        <w:t>Hal: Data and asset development are a top priority.</w:t>
      </w:r>
    </w:p>
    <w:p w14:paraId="0A0E9BCB" w14:textId="57DD375A" w:rsidR="009B5CED" w:rsidRDefault="009B5CED" w:rsidP="009B5CED">
      <w:pPr>
        <w:spacing w:after="0"/>
      </w:pPr>
    </w:p>
    <w:p w14:paraId="5CA14EE9" w14:textId="758EC709" w:rsidR="009B5CED" w:rsidRDefault="009B5CED" w:rsidP="009B5CED">
      <w:pPr>
        <w:spacing w:after="0"/>
      </w:pPr>
      <w:r>
        <w:t>Tom: Review of Act 250.</w:t>
      </w:r>
    </w:p>
    <w:p w14:paraId="01768AC7" w14:textId="3BB693FD" w:rsidR="009B5CED" w:rsidRDefault="009B5CED" w:rsidP="009B5CED">
      <w:pPr>
        <w:spacing w:after="0"/>
      </w:pPr>
    </w:p>
    <w:p w14:paraId="66582461" w14:textId="5109D113" w:rsidR="009B5CED" w:rsidRDefault="009B5CED" w:rsidP="009B5CED">
      <w:pPr>
        <w:spacing w:after="0"/>
      </w:pPr>
      <w:r>
        <w:t>Frank: Identify a funding mechanism for stewardship.</w:t>
      </w:r>
    </w:p>
    <w:p w14:paraId="00A6A464" w14:textId="13FD45AE" w:rsidR="009B5CED" w:rsidRDefault="009B5CED" w:rsidP="009B5CED">
      <w:pPr>
        <w:spacing w:after="0"/>
      </w:pPr>
    </w:p>
    <w:p w14:paraId="7666E446" w14:textId="18549EE3" w:rsidR="009B5CED" w:rsidRDefault="009B5CED" w:rsidP="009B5CED">
      <w:pPr>
        <w:spacing w:after="0"/>
      </w:pPr>
      <w:r>
        <w:t>Drew: Designating outdoor recreation as a key industry in Vermont.</w:t>
      </w:r>
    </w:p>
    <w:p w14:paraId="01603A1E" w14:textId="63A24798" w:rsidR="009B5CED" w:rsidRDefault="009B5CED" w:rsidP="009B5CED">
      <w:pPr>
        <w:spacing w:after="0"/>
      </w:pPr>
    </w:p>
    <w:p w14:paraId="63A182FC" w14:textId="1A338D5A" w:rsidR="009B5CED" w:rsidRDefault="009B5CED" w:rsidP="009B5CED">
      <w:pPr>
        <w:spacing w:after="0"/>
      </w:pPr>
      <w:r>
        <w:t>Marc: Workforce development and its connection to tech schools and universities.</w:t>
      </w:r>
    </w:p>
    <w:p w14:paraId="3F392120" w14:textId="77777777" w:rsidR="00BF58FC" w:rsidRDefault="00BF58FC" w:rsidP="00CA7D9F">
      <w:pPr>
        <w:spacing w:after="0"/>
      </w:pPr>
    </w:p>
    <w:p w14:paraId="325304C8" w14:textId="0E10A5DE" w:rsidR="00BF58FC" w:rsidRDefault="00603A4C" w:rsidP="00CA7D9F">
      <w:pPr>
        <w:spacing w:after="0"/>
      </w:pPr>
      <w:r>
        <w:t>Tom: State marketing efforts and a state position for economic data collection.</w:t>
      </w:r>
    </w:p>
    <w:p w14:paraId="2FB7F56A" w14:textId="3F4EAD16" w:rsidR="00603A4C" w:rsidRDefault="00603A4C" w:rsidP="00CA7D9F">
      <w:pPr>
        <w:spacing w:after="0"/>
      </w:pPr>
    </w:p>
    <w:p w14:paraId="48530D11" w14:textId="68BE936A" w:rsidR="00603A4C" w:rsidRDefault="00603A4C" w:rsidP="00CA7D9F">
      <w:pPr>
        <w:spacing w:after="0"/>
      </w:pPr>
      <w:r>
        <w:t xml:space="preserve">Hal: Workforce </w:t>
      </w:r>
      <w:r w:rsidR="002E0959">
        <w:t>training should</w:t>
      </w:r>
      <w:r>
        <w:t xml:space="preserve"> take place at the high school level, especially technical career centers in high school</w:t>
      </w:r>
      <w:r w:rsidR="002E0959">
        <w:t>s.</w:t>
      </w:r>
    </w:p>
    <w:p w14:paraId="2CB4C822" w14:textId="77777777" w:rsidR="00BF58FC" w:rsidRDefault="00BF58FC" w:rsidP="00CA7D9F">
      <w:pPr>
        <w:spacing w:after="0"/>
      </w:pPr>
    </w:p>
    <w:p w14:paraId="44045543" w14:textId="7E564CF7" w:rsidR="00D048D0" w:rsidRDefault="00D048D0" w:rsidP="00CA7D9F">
      <w:pPr>
        <w:spacing w:after="0"/>
        <w:rPr>
          <w:b/>
        </w:rPr>
      </w:pPr>
      <w:r w:rsidRPr="00BF58FC">
        <w:rPr>
          <w:b/>
        </w:rPr>
        <w:t>Water Quality and Recreation Resources</w:t>
      </w:r>
    </w:p>
    <w:p w14:paraId="4FD3AE18" w14:textId="02595E32" w:rsidR="00396361" w:rsidRDefault="00396361" w:rsidP="00CA7D9F">
      <w:pPr>
        <w:spacing w:after="0"/>
        <w:rPr>
          <w:b/>
        </w:rPr>
      </w:pPr>
    </w:p>
    <w:p w14:paraId="397F5D7C" w14:textId="68B835C3" w:rsidR="002F780E" w:rsidRDefault="002F780E" w:rsidP="00CA7D9F">
      <w:pPr>
        <w:spacing w:after="0"/>
      </w:pPr>
      <w:r w:rsidRPr="002F780E">
        <w:t>Jessica</w:t>
      </w:r>
      <w:r>
        <w:t xml:space="preserve"> discussion of what committee already knows about water quality and recreation resources and what they’d like to learn more about.</w:t>
      </w:r>
    </w:p>
    <w:p w14:paraId="7DF35985" w14:textId="7BBE41CB" w:rsidR="002F780E" w:rsidRDefault="002F780E" w:rsidP="00CA7D9F">
      <w:pPr>
        <w:spacing w:after="0"/>
      </w:pPr>
    </w:p>
    <w:p w14:paraId="4CEEF9F6" w14:textId="20BE45BC" w:rsidR="002F780E" w:rsidRDefault="002F780E" w:rsidP="00CA7D9F">
      <w:pPr>
        <w:spacing w:after="0"/>
      </w:pPr>
      <w:r>
        <w:t>Trey explanation of Vermont Clean Water Fund, Vermont water quality standards, basin planning process, and Clean Water Day.</w:t>
      </w:r>
    </w:p>
    <w:p w14:paraId="3E85F1AC" w14:textId="33952C0D" w:rsidR="002F780E" w:rsidRDefault="002F780E" w:rsidP="00CA7D9F">
      <w:pPr>
        <w:spacing w:after="0"/>
      </w:pPr>
    </w:p>
    <w:p w14:paraId="7CC7BD05" w14:textId="19814A71" w:rsidR="002F780E" w:rsidRPr="002F780E" w:rsidRDefault="002F780E" w:rsidP="00CA7D9F">
      <w:pPr>
        <w:spacing w:after="0"/>
      </w:pPr>
      <w:r>
        <w:t>Decision to include education about water quality and recreation resources in a future steering committee meeting.</w:t>
      </w:r>
    </w:p>
    <w:p w14:paraId="764EBFEF" w14:textId="77777777" w:rsidR="002F780E" w:rsidRDefault="002F780E" w:rsidP="00CA7D9F">
      <w:pPr>
        <w:spacing w:after="0"/>
      </w:pPr>
    </w:p>
    <w:p w14:paraId="23DE2D76" w14:textId="0D7325D1" w:rsidR="00DC452C" w:rsidRDefault="00DC452C" w:rsidP="00CA7D9F">
      <w:pPr>
        <w:spacing w:after="0"/>
      </w:pPr>
      <w:r>
        <w:t>Jess</w:t>
      </w:r>
      <w:r w:rsidR="008C2CE2">
        <w:t>ica</w:t>
      </w:r>
      <w:r>
        <w:t>: Anything else we want more education on?</w:t>
      </w:r>
    </w:p>
    <w:p w14:paraId="157E8BD5" w14:textId="77777777" w:rsidR="008C2CE2" w:rsidRDefault="008C2CE2" w:rsidP="00CA7D9F">
      <w:pPr>
        <w:spacing w:after="0"/>
      </w:pPr>
    </w:p>
    <w:p w14:paraId="1D82DAD1" w14:textId="0932FE7D" w:rsidR="00DC452C" w:rsidRDefault="00DC452C" w:rsidP="002F780E">
      <w:pPr>
        <w:spacing w:after="0"/>
      </w:pPr>
      <w:r>
        <w:t>Trey:</w:t>
      </w:r>
      <w:r w:rsidR="002F780E">
        <w:t xml:space="preserve"> Invite Vermont Law School to speak to committee about business incubations and startups for outdoor recreation.</w:t>
      </w:r>
    </w:p>
    <w:p w14:paraId="5E0554D4" w14:textId="0D942362" w:rsidR="008C2CE2" w:rsidRDefault="008C2CE2" w:rsidP="00CA7D9F">
      <w:pPr>
        <w:spacing w:after="0"/>
      </w:pPr>
    </w:p>
    <w:p w14:paraId="63B29984" w14:textId="5822329B" w:rsidR="008C2CE2" w:rsidRDefault="008C2CE2" w:rsidP="00CA7D9F">
      <w:pPr>
        <w:spacing w:after="0"/>
        <w:rPr>
          <w:b/>
        </w:rPr>
      </w:pPr>
      <w:r>
        <w:rPr>
          <w:b/>
        </w:rPr>
        <w:t>Public Comment</w:t>
      </w:r>
    </w:p>
    <w:p w14:paraId="32FC4DF5" w14:textId="77777777" w:rsidR="008C2CE2" w:rsidRDefault="008C2CE2" w:rsidP="00CA7D9F">
      <w:pPr>
        <w:spacing w:after="0"/>
        <w:rPr>
          <w:b/>
        </w:rPr>
      </w:pPr>
    </w:p>
    <w:p w14:paraId="6FF7570B" w14:textId="1B99C728" w:rsidR="008C57FE" w:rsidRPr="008C2CE2" w:rsidRDefault="008C57FE" w:rsidP="00CA7D9F">
      <w:pPr>
        <w:spacing w:after="0"/>
        <w:rPr>
          <w:b/>
        </w:rPr>
      </w:pPr>
      <w:r>
        <w:t xml:space="preserve">No </w:t>
      </w:r>
      <w:r w:rsidR="008C2CE2">
        <w:t>members of the public in attendance.</w:t>
      </w:r>
    </w:p>
    <w:p w14:paraId="7ED3397A" w14:textId="77777777" w:rsidR="008C57FE" w:rsidRDefault="008C57FE" w:rsidP="00CA7D9F">
      <w:pPr>
        <w:spacing w:after="0"/>
      </w:pPr>
    </w:p>
    <w:p w14:paraId="08510086" w14:textId="757A168F" w:rsidR="008C57FE" w:rsidRDefault="008C57FE" w:rsidP="00CA7D9F">
      <w:pPr>
        <w:spacing w:after="0"/>
        <w:rPr>
          <w:b/>
        </w:rPr>
      </w:pPr>
      <w:r w:rsidRPr="008C2CE2">
        <w:rPr>
          <w:b/>
        </w:rPr>
        <w:t>New Business</w:t>
      </w:r>
    </w:p>
    <w:p w14:paraId="67C0524D" w14:textId="77777777" w:rsidR="008C2CE2" w:rsidRPr="008C2CE2" w:rsidRDefault="008C2CE2" w:rsidP="00CA7D9F">
      <w:pPr>
        <w:spacing w:after="0"/>
        <w:rPr>
          <w:b/>
        </w:rPr>
      </w:pPr>
    </w:p>
    <w:p w14:paraId="24549013" w14:textId="4E712AC7" w:rsidR="002F780E" w:rsidRDefault="008C57FE" w:rsidP="00CA7D9F">
      <w:pPr>
        <w:spacing w:after="0"/>
      </w:pPr>
      <w:r>
        <w:t>Mike</w:t>
      </w:r>
      <w:r w:rsidR="00DF1B95">
        <w:t xml:space="preserve"> S:</w:t>
      </w:r>
      <w:r>
        <w:t xml:space="preserve"> </w:t>
      </w:r>
      <w:r w:rsidR="002F780E">
        <w:t xml:space="preserve">New Director of Lands Administration and Recreation at </w:t>
      </w:r>
      <w:r w:rsidR="00DF1B95">
        <w:t>Department of Forests, Parks and Recreation</w:t>
      </w:r>
      <w:r w:rsidR="002F780E">
        <w:t>: Becca Washburn. Moves recreation to the forefront of Department’s work, further empowers Jessica as recreation program manager and lead VOREC staff.</w:t>
      </w:r>
    </w:p>
    <w:p w14:paraId="236C44D8" w14:textId="77777777" w:rsidR="002F780E" w:rsidRDefault="002F780E" w:rsidP="00CA7D9F">
      <w:pPr>
        <w:spacing w:after="0"/>
      </w:pPr>
    </w:p>
    <w:p w14:paraId="7E165964" w14:textId="257A078E" w:rsidR="002F780E" w:rsidRDefault="00631698" w:rsidP="00CA7D9F">
      <w:pPr>
        <w:spacing w:after="0"/>
      </w:pPr>
      <w:r>
        <w:t>Jess</w:t>
      </w:r>
      <w:r w:rsidR="00DF1B95">
        <w:t>ica</w:t>
      </w:r>
      <w:r>
        <w:t xml:space="preserve">: </w:t>
      </w:r>
      <w:r w:rsidR="00DF1B95">
        <w:t>VOREC</w:t>
      </w:r>
      <w:r w:rsidR="002F780E">
        <w:t xml:space="preserve">’s role </w:t>
      </w:r>
      <w:r w:rsidR="00DF1B95">
        <w:t xml:space="preserve">in upcoming Society of Outdoor Recreation Professionals’ National Outdoor Recreation Conference. </w:t>
      </w:r>
      <w:r w:rsidR="002F780E">
        <w:t xml:space="preserve">Regularly scheduled steering committee meeting </w:t>
      </w:r>
      <w:r w:rsidR="00DF1B95">
        <w:t>Monday, April 23</w:t>
      </w:r>
      <w:r w:rsidR="002F780E">
        <w:t xml:space="preserve">, with extended public comment period for conference participants from across </w:t>
      </w:r>
      <w:r w:rsidR="002E0959">
        <w:t xml:space="preserve">the </w:t>
      </w:r>
      <w:r w:rsidR="002F780E">
        <w:t>country to ask questions.</w:t>
      </w:r>
      <w:r w:rsidR="002E0959">
        <w:t xml:space="preserve"> Afternoon plenary session with other VOREC members, and other conference events.</w:t>
      </w:r>
    </w:p>
    <w:p w14:paraId="7FAA3A88" w14:textId="77777777" w:rsidR="002F780E" w:rsidRDefault="002F780E" w:rsidP="00CA7D9F">
      <w:pPr>
        <w:spacing w:after="0"/>
      </w:pPr>
    </w:p>
    <w:p w14:paraId="38345DB0" w14:textId="5B1712AA" w:rsidR="005B5D34" w:rsidRDefault="005B5D34" w:rsidP="00CA7D9F">
      <w:pPr>
        <w:spacing w:after="0"/>
      </w:pPr>
      <w:r>
        <w:t xml:space="preserve">Trey: </w:t>
      </w:r>
      <w:r w:rsidR="00DF1B95">
        <w:t>M</w:t>
      </w:r>
      <w:r>
        <w:t>o</w:t>
      </w:r>
      <w:r w:rsidR="002E0959">
        <w:t>ve</w:t>
      </w:r>
      <w:r>
        <w:t xml:space="preserve"> to adjourn.</w:t>
      </w:r>
    </w:p>
    <w:p w14:paraId="53BD06A1" w14:textId="77777777" w:rsidR="00DF1B95" w:rsidRDefault="00DF1B95" w:rsidP="00CA7D9F">
      <w:pPr>
        <w:spacing w:after="0"/>
      </w:pPr>
    </w:p>
    <w:p w14:paraId="4BFAF36A" w14:textId="5A0E5621" w:rsidR="005B5D34" w:rsidRDefault="005B5D34" w:rsidP="00CA7D9F">
      <w:pPr>
        <w:spacing w:after="0"/>
      </w:pPr>
      <w:r>
        <w:t xml:space="preserve">Jeanne: </w:t>
      </w:r>
      <w:r w:rsidR="00DF1B95">
        <w:t>S</w:t>
      </w:r>
      <w:r>
        <w:t>econd</w:t>
      </w:r>
      <w:r w:rsidR="002E0959">
        <w:t>.</w:t>
      </w:r>
    </w:p>
    <w:p w14:paraId="3C172934" w14:textId="77777777" w:rsidR="00DF1B95" w:rsidRDefault="00DF1B95" w:rsidP="00CA7D9F">
      <w:pPr>
        <w:spacing w:after="0"/>
      </w:pPr>
    </w:p>
    <w:p w14:paraId="75591879" w14:textId="2D77E225" w:rsidR="00123BB2" w:rsidRDefault="005B5D34" w:rsidP="00CA7D9F">
      <w:pPr>
        <w:spacing w:after="0"/>
      </w:pPr>
      <w:r>
        <w:t>Mike</w:t>
      </w:r>
      <w:r w:rsidR="00DF1B95">
        <w:t xml:space="preserve"> S</w:t>
      </w:r>
      <w:r>
        <w:t>: Meeting adjourned.</w:t>
      </w:r>
    </w:p>
    <w:sectPr w:rsidR="00123BB2" w:rsidSect="002E095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ABBF" w14:textId="77777777" w:rsidR="002E0959" w:rsidRDefault="002E0959" w:rsidP="002E0959">
      <w:pPr>
        <w:spacing w:after="0" w:line="240" w:lineRule="auto"/>
      </w:pPr>
      <w:r>
        <w:separator/>
      </w:r>
    </w:p>
  </w:endnote>
  <w:endnote w:type="continuationSeparator" w:id="0">
    <w:p w14:paraId="6F9B8D84" w14:textId="77777777" w:rsidR="002E0959" w:rsidRDefault="002E0959" w:rsidP="002E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6864" w14:textId="77777777" w:rsidR="002E0959" w:rsidRDefault="002E0959" w:rsidP="002E0959">
      <w:pPr>
        <w:spacing w:after="0" w:line="240" w:lineRule="auto"/>
      </w:pPr>
      <w:r>
        <w:separator/>
      </w:r>
    </w:p>
  </w:footnote>
  <w:footnote w:type="continuationSeparator" w:id="0">
    <w:p w14:paraId="49175659" w14:textId="77777777" w:rsidR="002E0959" w:rsidRDefault="002E0959" w:rsidP="002E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07199"/>
      <w:docPartObj>
        <w:docPartGallery w:val="Page Numbers (Top of Page)"/>
        <w:docPartUnique/>
      </w:docPartObj>
    </w:sdtPr>
    <w:sdtEndPr>
      <w:rPr>
        <w:noProof/>
      </w:rPr>
    </w:sdtEndPr>
    <w:sdtContent>
      <w:p w14:paraId="4DCD0719" w14:textId="1BDAE159" w:rsidR="002E0959" w:rsidRDefault="002E0959" w:rsidP="002E0959">
        <w:pPr>
          <w:pStyle w:val="Header"/>
          <w:jc w:val="right"/>
        </w:pPr>
        <w:r>
          <w:fldChar w:fldCharType="begin"/>
        </w:r>
        <w:r>
          <w:instrText xml:space="preserve"> PAGE   \* MERGEFORMAT </w:instrText>
        </w:r>
        <w:r>
          <w:fldChar w:fldCharType="separate"/>
        </w:r>
        <w:r w:rsidR="00A47770">
          <w:rPr>
            <w:noProof/>
          </w:rPr>
          <w:t>3</w:t>
        </w:r>
        <w:r>
          <w:rPr>
            <w:noProof/>
          </w:rPr>
          <w:fldChar w:fldCharType="end"/>
        </w:r>
      </w:p>
    </w:sdtContent>
  </w:sdt>
  <w:p w14:paraId="0D4A707C" w14:textId="77777777" w:rsidR="002E0959" w:rsidRDefault="002E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335A"/>
    <w:multiLevelType w:val="hybridMultilevel"/>
    <w:tmpl w:val="63F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D7"/>
    <w:rsid w:val="00007D0B"/>
    <w:rsid w:val="00010CDE"/>
    <w:rsid w:val="000140BF"/>
    <w:rsid w:val="00031EB9"/>
    <w:rsid w:val="00040E47"/>
    <w:rsid w:val="00050BDB"/>
    <w:rsid w:val="00083BE1"/>
    <w:rsid w:val="000F5848"/>
    <w:rsid w:val="0010791A"/>
    <w:rsid w:val="00110036"/>
    <w:rsid w:val="00112822"/>
    <w:rsid w:val="00123BB2"/>
    <w:rsid w:val="001307E5"/>
    <w:rsid w:val="00136EFA"/>
    <w:rsid w:val="001426E7"/>
    <w:rsid w:val="00162A9C"/>
    <w:rsid w:val="0016329E"/>
    <w:rsid w:val="00171EA8"/>
    <w:rsid w:val="00185BED"/>
    <w:rsid w:val="001B3F43"/>
    <w:rsid w:val="001B4882"/>
    <w:rsid w:val="001C321C"/>
    <w:rsid w:val="001F3948"/>
    <w:rsid w:val="00212933"/>
    <w:rsid w:val="0022777D"/>
    <w:rsid w:val="00250129"/>
    <w:rsid w:val="002579D8"/>
    <w:rsid w:val="002730C9"/>
    <w:rsid w:val="002924CB"/>
    <w:rsid w:val="00296003"/>
    <w:rsid w:val="002C122B"/>
    <w:rsid w:val="002D0EBB"/>
    <w:rsid w:val="002D3782"/>
    <w:rsid w:val="002E0959"/>
    <w:rsid w:val="002F5B1F"/>
    <w:rsid w:val="002F607A"/>
    <w:rsid w:val="002F780E"/>
    <w:rsid w:val="00316AC4"/>
    <w:rsid w:val="00327595"/>
    <w:rsid w:val="00334194"/>
    <w:rsid w:val="0034015A"/>
    <w:rsid w:val="003525EE"/>
    <w:rsid w:val="00352A90"/>
    <w:rsid w:val="00361EAA"/>
    <w:rsid w:val="00373B54"/>
    <w:rsid w:val="00374CB1"/>
    <w:rsid w:val="00385DB2"/>
    <w:rsid w:val="00394D53"/>
    <w:rsid w:val="00396361"/>
    <w:rsid w:val="003977C7"/>
    <w:rsid w:val="00397D0E"/>
    <w:rsid w:val="003A0900"/>
    <w:rsid w:val="003A1950"/>
    <w:rsid w:val="0040212C"/>
    <w:rsid w:val="0041602D"/>
    <w:rsid w:val="004417B3"/>
    <w:rsid w:val="004673B2"/>
    <w:rsid w:val="00473F83"/>
    <w:rsid w:val="0047458B"/>
    <w:rsid w:val="00481305"/>
    <w:rsid w:val="00497BEE"/>
    <w:rsid w:val="004A39AC"/>
    <w:rsid w:val="004D14D1"/>
    <w:rsid w:val="004D3582"/>
    <w:rsid w:val="004D72A0"/>
    <w:rsid w:val="004E4146"/>
    <w:rsid w:val="004F1127"/>
    <w:rsid w:val="004F28FD"/>
    <w:rsid w:val="00503F38"/>
    <w:rsid w:val="0050525B"/>
    <w:rsid w:val="00524CA2"/>
    <w:rsid w:val="00544E0B"/>
    <w:rsid w:val="00556F38"/>
    <w:rsid w:val="0059030C"/>
    <w:rsid w:val="005A0F01"/>
    <w:rsid w:val="005A2853"/>
    <w:rsid w:val="005A296C"/>
    <w:rsid w:val="005A375F"/>
    <w:rsid w:val="005B5D34"/>
    <w:rsid w:val="005C617A"/>
    <w:rsid w:val="005E0045"/>
    <w:rsid w:val="005E21B5"/>
    <w:rsid w:val="00603A4C"/>
    <w:rsid w:val="0062526B"/>
    <w:rsid w:val="00631698"/>
    <w:rsid w:val="00632C62"/>
    <w:rsid w:val="00635ADD"/>
    <w:rsid w:val="0063607D"/>
    <w:rsid w:val="006507D4"/>
    <w:rsid w:val="00657329"/>
    <w:rsid w:val="00660BE6"/>
    <w:rsid w:val="006720A7"/>
    <w:rsid w:val="006B1E31"/>
    <w:rsid w:val="006B31E4"/>
    <w:rsid w:val="006B6F67"/>
    <w:rsid w:val="006C3284"/>
    <w:rsid w:val="006C4B03"/>
    <w:rsid w:val="006F0B49"/>
    <w:rsid w:val="006F430E"/>
    <w:rsid w:val="00715084"/>
    <w:rsid w:val="00732620"/>
    <w:rsid w:val="007423AF"/>
    <w:rsid w:val="0076385D"/>
    <w:rsid w:val="00776100"/>
    <w:rsid w:val="007776E3"/>
    <w:rsid w:val="007910B5"/>
    <w:rsid w:val="0079570D"/>
    <w:rsid w:val="007A330B"/>
    <w:rsid w:val="007B7311"/>
    <w:rsid w:val="007C2251"/>
    <w:rsid w:val="007E7D4D"/>
    <w:rsid w:val="007F2BCE"/>
    <w:rsid w:val="007F2C76"/>
    <w:rsid w:val="00812341"/>
    <w:rsid w:val="00814D47"/>
    <w:rsid w:val="00845821"/>
    <w:rsid w:val="00851F50"/>
    <w:rsid w:val="008656F3"/>
    <w:rsid w:val="00870A86"/>
    <w:rsid w:val="00870F52"/>
    <w:rsid w:val="00875BFB"/>
    <w:rsid w:val="008B070A"/>
    <w:rsid w:val="008B15C9"/>
    <w:rsid w:val="008C2CE2"/>
    <w:rsid w:val="008C57FE"/>
    <w:rsid w:val="008D1DB7"/>
    <w:rsid w:val="008F1CBA"/>
    <w:rsid w:val="009042FE"/>
    <w:rsid w:val="0091238A"/>
    <w:rsid w:val="00922A70"/>
    <w:rsid w:val="009318B4"/>
    <w:rsid w:val="0094504D"/>
    <w:rsid w:val="00983F6F"/>
    <w:rsid w:val="009909B3"/>
    <w:rsid w:val="009A1030"/>
    <w:rsid w:val="009A30AD"/>
    <w:rsid w:val="009A4C1F"/>
    <w:rsid w:val="009A71E7"/>
    <w:rsid w:val="009B2B26"/>
    <w:rsid w:val="009B5CED"/>
    <w:rsid w:val="009B7EDF"/>
    <w:rsid w:val="009D7284"/>
    <w:rsid w:val="009E25E8"/>
    <w:rsid w:val="009E6C90"/>
    <w:rsid w:val="009F32D9"/>
    <w:rsid w:val="00A007BA"/>
    <w:rsid w:val="00A103E5"/>
    <w:rsid w:val="00A34AE2"/>
    <w:rsid w:val="00A459A0"/>
    <w:rsid w:val="00A473B0"/>
    <w:rsid w:val="00A47770"/>
    <w:rsid w:val="00A50520"/>
    <w:rsid w:val="00A550AC"/>
    <w:rsid w:val="00A5791D"/>
    <w:rsid w:val="00A6667E"/>
    <w:rsid w:val="00A70389"/>
    <w:rsid w:val="00A70514"/>
    <w:rsid w:val="00A71FD7"/>
    <w:rsid w:val="00A91506"/>
    <w:rsid w:val="00AA758C"/>
    <w:rsid w:val="00AC5360"/>
    <w:rsid w:val="00AC5AC3"/>
    <w:rsid w:val="00AD6F4B"/>
    <w:rsid w:val="00AE727C"/>
    <w:rsid w:val="00AF685D"/>
    <w:rsid w:val="00B04CB5"/>
    <w:rsid w:val="00B14F31"/>
    <w:rsid w:val="00B202AB"/>
    <w:rsid w:val="00B27143"/>
    <w:rsid w:val="00B3173E"/>
    <w:rsid w:val="00B51262"/>
    <w:rsid w:val="00B76222"/>
    <w:rsid w:val="00BA23E7"/>
    <w:rsid w:val="00BB0286"/>
    <w:rsid w:val="00BB5909"/>
    <w:rsid w:val="00BD5B74"/>
    <w:rsid w:val="00BF58FC"/>
    <w:rsid w:val="00C03B38"/>
    <w:rsid w:val="00C05A03"/>
    <w:rsid w:val="00C40BA5"/>
    <w:rsid w:val="00C70D30"/>
    <w:rsid w:val="00C74C67"/>
    <w:rsid w:val="00C86CE0"/>
    <w:rsid w:val="00CA0E4A"/>
    <w:rsid w:val="00CA7D9F"/>
    <w:rsid w:val="00CC34F1"/>
    <w:rsid w:val="00CF72D4"/>
    <w:rsid w:val="00D018CF"/>
    <w:rsid w:val="00D048D0"/>
    <w:rsid w:val="00D32C36"/>
    <w:rsid w:val="00D401EA"/>
    <w:rsid w:val="00D406AF"/>
    <w:rsid w:val="00D41B66"/>
    <w:rsid w:val="00D76F8A"/>
    <w:rsid w:val="00D84334"/>
    <w:rsid w:val="00D85A22"/>
    <w:rsid w:val="00DB4A66"/>
    <w:rsid w:val="00DC452C"/>
    <w:rsid w:val="00DE16AC"/>
    <w:rsid w:val="00DF1B95"/>
    <w:rsid w:val="00DF59C8"/>
    <w:rsid w:val="00DF6B11"/>
    <w:rsid w:val="00E53792"/>
    <w:rsid w:val="00E55146"/>
    <w:rsid w:val="00E56C53"/>
    <w:rsid w:val="00E670BF"/>
    <w:rsid w:val="00E7528E"/>
    <w:rsid w:val="00E86E20"/>
    <w:rsid w:val="00E96E6C"/>
    <w:rsid w:val="00EB3625"/>
    <w:rsid w:val="00EC1607"/>
    <w:rsid w:val="00ED5DB6"/>
    <w:rsid w:val="00EE0B81"/>
    <w:rsid w:val="00EE21BB"/>
    <w:rsid w:val="00EF47F2"/>
    <w:rsid w:val="00F10B5A"/>
    <w:rsid w:val="00F13C48"/>
    <w:rsid w:val="00F22DB2"/>
    <w:rsid w:val="00F35F15"/>
    <w:rsid w:val="00F43F21"/>
    <w:rsid w:val="00F672D7"/>
    <w:rsid w:val="00F8765D"/>
    <w:rsid w:val="00FA6704"/>
    <w:rsid w:val="00FD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95B1"/>
  <w15:chartTrackingRefBased/>
  <w15:docId w15:val="{37E8DC8D-B47E-4E24-9E61-45F0F556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61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1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617A"/>
    <w:pPr>
      <w:ind w:left="720"/>
      <w:contextualSpacing/>
    </w:pPr>
  </w:style>
  <w:style w:type="character" w:styleId="CommentReference">
    <w:name w:val="annotation reference"/>
    <w:basedOn w:val="DefaultParagraphFont"/>
    <w:uiPriority w:val="99"/>
    <w:semiHidden/>
    <w:unhideWhenUsed/>
    <w:rsid w:val="00CA7D9F"/>
    <w:rPr>
      <w:sz w:val="16"/>
      <w:szCs w:val="16"/>
    </w:rPr>
  </w:style>
  <w:style w:type="paragraph" w:styleId="CommentText">
    <w:name w:val="annotation text"/>
    <w:basedOn w:val="Normal"/>
    <w:link w:val="CommentTextChar"/>
    <w:uiPriority w:val="99"/>
    <w:semiHidden/>
    <w:unhideWhenUsed/>
    <w:rsid w:val="00CA7D9F"/>
    <w:pPr>
      <w:spacing w:line="240" w:lineRule="auto"/>
    </w:pPr>
    <w:rPr>
      <w:sz w:val="20"/>
      <w:szCs w:val="20"/>
    </w:rPr>
  </w:style>
  <w:style w:type="character" w:customStyle="1" w:styleId="CommentTextChar">
    <w:name w:val="Comment Text Char"/>
    <w:basedOn w:val="DefaultParagraphFont"/>
    <w:link w:val="CommentText"/>
    <w:uiPriority w:val="99"/>
    <w:semiHidden/>
    <w:rsid w:val="00CA7D9F"/>
    <w:rPr>
      <w:sz w:val="20"/>
      <w:szCs w:val="20"/>
    </w:rPr>
  </w:style>
  <w:style w:type="paragraph" w:styleId="CommentSubject">
    <w:name w:val="annotation subject"/>
    <w:basedOn w:val="CommentText"/>
    <w:next w:val="CommentText"/>
    <w:link w:val="CommentSubjectChar"/>
    <w:uiPriority w:val="99"/>
    <w:semiHidden/>
    <w:unhideWhenUsed/>
    <w:rsid w:val="00CA7D9F"/>
    <w:rPr>
      <w:b/>
      <w:bCs/>
    </w:rPr>
  </w:style>
  <w:style w:type="character" w:customStyle="1" w:styleId="CommentSubjectChar">
    <w:name w:val="Comment Subject Char"/>
    <w:basedOn w:val="CommentTextChar"/>
    <w:link w:val="CommentSubject"/>
    <w:uiPriority w:val="99"/>
    <w:semiHidden/>
    <w:rsid w:val="00CA7D9F"/>
    <w:rPr>
      <w:b/>
      <w:bCs/>
      <w:sz w:val="20"/>
      <w:szCs w:val="20"/>
    </w:rPr>
  </w:style>
  <w:style w:type="paragraph" w:styleId="BalloonText">
    <w:name w:val="Balloon Text"/>
    <w:basedOn w:val="Normal"/>
    <w:link w:val="BalloonTextChar"/>
    <w:uiPriority w:val="99"/>
    <w:semiHidden/>
    <w:unhideWhenUsed/>
    <w:rsid w:val="00CA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D9F"/>
    <w:rPr>
      <w:rFonts w:ascii="Segoe UI" w:hAnsi="Segoe UI" w:cs="Segoe UI"/>
      <w:sz w:val="18"/>
      <w:szCs w:val="18"/>
    </w:rPr>
  </w:style>
  <w:style w:type="paragraph" w:styleId="Header">
    <w:name w:val="header"/>
    <w:basedOn w:val="Normal"/>
    <w:link w:val="HeaderChar"/>
    <w:uiPriority w:val="99"/>
    <w:unhideWhenUsed/>
    <w:rsid w:val="002E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59"/>
  </w:style>
  <w:style w:type="paragraph" w:styleId="Footer">
    <w:name w:val="footer"/>
    <w:basedOn w:val="Normal"/>
    <w:link w:val="FooterChar"/>
    <w:uiPriority w:val="99"/>
    <w:unhideWhenUsed/>
    <w:rsid w:val="002E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67C1-3E4D-4A81-BFF5-25FF49AA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Zeilenga, Caroline</dc:creator>
  <cp:keywords/>
  <dc:description/>
  <cp:lastModifiedBy>Zeilenga, Caroline</cp:lastModifiedBy>
  <cp:revision>10</cp:revision>
  <cp:lastPrinted>2018-02-16T21:43:00Z</cp:lastPrinted>
  <dcterms:created xsi:type="dcterms:W3CDTF">2018-02-20T20:12:00Z</dcterms:created>
  <dcterms:modified xsi:type="dcterms:W3CDTF">2018-02-22T13:49:00Z</dcterms:modified>
</cp:coreProperties>
</file>